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F" w:rsidRPr="002B16B0" w:rsidRDefault="0067699F" w:rsidP="0067699F">
      <w:pPr>
        <w:jc w:val="center"/>
        <w:rPr>
          <w:rFonts w:ascii="Times New Roman" w:hAnsi="Times New Roman"/>
          <w:b/>
          <w:sz w:val="28"/>
          <w:szCs w:val="28"/>
        </w:rPr>
      </w:pPr>
      <w:r w:rsidRPr="002B16B0">
        <w:rPr>
          <w:rFonts w:ascii="Times New Roman" w:hAnsi="Times New Roman"/>
          <w:b/>
          <w:sz w:val="28"/>
          <w:szCs w:val="28"/>
        </w:rPr>
        <w:t xml:space="preserve">Сценарный план </w:t>
      </w:r>
      <w:r w:rsidR="00682687">
        <w:rPr>
          <w:rFonts w:ascii="Times New Roman" w:hAnsi="Times New Roman"/>
          <w:b/>
          <w:sz w:val="28"/>
          <w:szCs w:val="28"/>
        </w:rPr>
        <w:t>мероприятия с детьми</w:t>
      </w:r>
    </w:p>
    <w:p w:rsidR="0067699F" w:rsidRPr="002B16B0" w:rsidRDefault="00AD0C2A" w:rsidP="0067699F">
      <w:pPr>
        <w:jc w:val="center"/>
        <w:rPr>
          <w:rFonts w:ascii="Times New Roman" w:hAnsi="Times New Roman"/>
          <w:b/>
          <w:sz w:val="28"/>
          <w:szCs w:val="28"/>
        </w:rPr>
      </w:pPr>
      <w:r w:rsidRPr="002B16B0">
        <w:rPr>
          <w:rFonts w:ascii="Times New Roman" w:hAnsi="Times New Roman"/>
          <w:b/>
          <w:sz w:val="28"/>
          <w:szCs w:val="28"/>
        </w:rPr>
        <w:t>подготовительной</w:t>
      </w:r>
      <w:r w:rsidR="0067699F" w:rsidRPr="002B16B0">
        <w:rPr>
          <w:rFonts w:ascii="Times New Roman" w:hAnsi="Times New Roman"/>
          <w:b/>
          <w:sz w:val="28"/>
          <w:szCs w:val="28"/>
        </w:rPr>
        <w:t xml:space="preserve"> группы</w:t>
      </w:r>
      <w:r w:rsidR="00682687">
        <w:rPr>
          <w:rFonts w:ascii="Times New Roman" w:hAnsi="Times New Roman"/>
          <w:b/>
          <w:sz w:val="28"/>
          <w:szCs w:val="28"/>
        </w:rPr>
        <w:t xml:space="preserve"> </w:t>
      </w:r>
    </w:p>
    <w:p w:rsidR="004E405B" w:rsidRDefault="00682687" w:rsidP="00682687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 т</w:t>
      </w:r>
      <w:r w:rsidR="004E405B" w:rsidRPr="004E405B">
        <w:rPr>
          <w:rFonts w:ascii="Times New Roman" w:eastAsia="Calibri" w:hAnsi="Times New Roman"/>
          <w:b/>
          <w:sz w:val="28"/>
          <w:szCs w:val="28"/>
        </w:rPr>
        <w:t>ем</w:t>
      </w:r>
      <w:r>
        <w:rPr>
          <w:rFonts w:ascii="Times New Roman" w:eastAsia="Calibri" w:hAnsi="Times New Roman"/>
          <w:b/>
          <w:sz w:val="28"/>
          <w:szCs w:val="28"/>
        </w:rPr>
        <w:t xml:space="preserve">е: </w:t>
      </w:r>
      <w:r w:rsidR="004E405B" w:rsidRPr="004E405B">
        <w:rPr>
          <w:rFonts w:ascii="Times New Roman" w:eastAsia="Calibri" w:hAnsi="Times New Roman"/>
          <w:sz w:val="28"/>
          <w:szCs w:val="28"/>
        </w:rPr>
        <w:t>«Красноярский край. Эвенкия: особенности жизни коренного населения»</w:t>
      </w:r>
      <w:r w:rsidR="004E405B">
        <w:rPr>
          <w:rFonts w:ascii="Times New Roman" w:eastAsia="Calibri" w:hAnsi="Times New Roman"/>
          <w:sz w:val="28"/>
          <w:szCs w:val="28"/>
        </w:rPr>
        <w:t>.</w:t>
      </w:r>
    </w:p>
    <w:p w:rsidR="004E405B" w:rsidRDefault="004E405B" w:rsidP="004E405B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405B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="00682687" w:rsidRPr="004E405B">
        <w:rPr>
          <w:rFonts w:ascii="Times New Roman" w:eastAsia="Calibri" w:hAnsi="Times New Roman"/>
          <w:sz w:val="28"/>
          <w:szCs w:val="28"/>
        </w:rPr>
        <w:t>Созда</w:t>
      </w:r>
      <w:r w:rsidR="00682687">
        <w:rPr>
          <w:rFonts w:ascii="Times New Roman" w:eastAsia="Calibri" w:hAnsi="Times New Roman"/>
          <w:sz w:val="28"/>
          <w:szCs w:val="28"/>
        </w:rPr>
        <w:t>ние</w:t>
      </w:r>
      <w:r w:rsidR="00682687" w:rsidRPr="004E405B">
        <w:rPr>
          <w:rFonts w:ascii="Times New Roman" w:eastAsia="Calibri" w:hAnsi="Times New Roman"/>
          <w:sz w:val="28"/>
          <w:szCs w:val="28"/>
        </w:rPr>
        <w:t xml:space="preserve"> услови</w:t>
      </w:r>
      <w:r w:rsidR="00682687">
        <w:rPr>
          <w:rFonts w:ascii="Times New Roman" w:eastAsia="Calibri" w:hAnsi="Times New Roman"/>
          <w:sz w:val="28"/>
          <w:szCs w:val="28"/>
        </w:rPr>
        <w:t>й</w:t>
      </w:r>
      <w:r w:rsidR="00682687" w:rsidRPr="004E405B">
        <w:rPr>
          <w:rFonts w:ascii="Times New Roman" w:eastAsia="Calibri" w:hAnsi="Times New Roman"/>
          <w:sz w:val="28"/>
          <w:szCs w:val="28"/>
        </w:rPr>
        <w:t xml:space="preserve"> для отражения в рисунке характерных особенностей жизни людей на севере</w:t>
      </w:r>
      <w:r w:rsidR="00982BFA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  <w:r w:rsidR="00682687">
        <w:rPr>
          <w:rFonts w:ascii="Times New Roman" w:eastAsia="Calibri" w:hAnsi="Times New Roman"/>
          <w:sz w:val="28"/>
          <w:szCs w:val="28"/>
        </w:rPr>
        <w:t xml:space="preserve"> </w:t>
      </w:r>
    </w:p>
    <w:p w:rsidR="004E405B" w:rsidRPr="004E405B" w:rsidRDefault="004E405B" w:rsidP="004E405B">
      <w:p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4E405B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4E405B" w:rsidRDefault="004E405B" w:rsidP="004E405B">
      <w:p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4E405B">
        <w:rPr>
          <w:rFonts w:ascii="Times New Roman" w:eastAsia="Calibri" w:hAnsi="Times New Roman"/>
          <w:b/>
          <w:sz w:val="28"/>
          <w:szCs w:val="28"/>
        </w:rPr>
        <w:t>Обучающие:</w:t>
      </w:r>
    </w:p>
    <w:p w:rsidR="004E405B" w:rsidRPr="004E405B" w:rsidRDefault="00682687" w:rsidP="004E405B">
      <w:pPr>
        <w:pStyle w:val="a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Расширять</w:t>
      </w:r>
      <w:r w:rsidRPr="004E405B">
        <w:rPr>
          <w:rFonts w:ascii="Times New Roman" w:eastAsia="Calibri" w:hAnsi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4E405B">
        <w:rPr>
          <w:rFonts w:ascii="Times New Roman" w:eastAsia="Calibri" w:hAnsi="Times New Roman"/>
          <w:sz w:val="28"/>
          <w:szCs w:val="28"/>
        </w:rPr>
        <w:t xml:space="preserve"> детей о природе на севере Красноярского края, о жизни коренного населения Сибири – Эвенков.</w:t>
      </w:r>
      <w:r w:rsidR="004E405B" w:rsidRPr="004E405B">
        <w:rPr>
          <w:rFonts w:ascii="Times New Roman" w:eastAsia="Calibri" w:hAnsi="Times New Roman"/>
          <w:sz w:val="28"/>
          <w:szCs w:val="28"/>
        </w:rPr>
        <w:t xml:space="preserve"> </w:t>
      </w:r>
    </w:p>
    <w:p w:rsidR="004E405B" w:rsidRPr="004E405B" w:rsidRDefault="000C6D0F" w:rsidP="004E405B">
      <w:pPr>
        <w:pStyle w:val="a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Формировать умение</w:t>
      </w:r>
      <w:r w:rsidR="004E405B" w:rsidRPr="004E405B">
        <w:rPr>
          <w:rFonts w:ascii="Times New Roman" w:eastAsia="Calibri" w:hAnsi="Times New Roman"/>
          <w:sz w:val="28"/>
          <w:szCs w:val="28"/>
        </w:rPr>
        <w:t xml:space="preserve"> выделять главный объект, передавать взаимосвязь между объектами, изображать предметы близкого, среднего и дальнего планов.</w:t>
      </w:r>
    </w:p>
    <w:p w:rsidR="004E405B" w:rsidRPr="004E405B" w:rsidRDefault="004E405B" w:rsidP="004E405B">
      <w:p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4E405B">
        <w:rPr>
          <w:rFonts w:ascii="Times New Roman" w:eastAsia="Calibri" w:hAnsi="Times New Roman"/>
          <w:b/>
          <w:sz w:val="28"/>
          <w:szCs w:val="28"/>
        </w:rPr>
        <w:t>Развивающие:</w:t>
      </w:r>
    </w:p>
    <w:p w:rsidR="004E405B" w:rsidRPr="000C6D0F" w:rsidRDefault="004E405B" w:rsidP="000C6D0F">
      <w:pPr>
        <w:pStyle w:val="a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0C6D0F">
        <w:rPr>
          <w:rFonts w:ascii="Times New Roman" w:eastAsia="Calibri" w:hAnsi="Times New Roman"/>
          <w:sz w:val="28"/>
          <w:szCs w:val="28"/>
        </w:rPr>
        <w:t>Расширять словарный запас детей,</w:t>
      </w:r>
    </w:p>
    <w:p w:rsidR="004E405B" w:rsidRPr="004E405B" w:rsidRDefault="004E405B" w:rsidP="004E405B">
      <w:pPr>
        <w:pStyle w:val="a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4E405B">
        <w:rPr>
          <w:rFonts w:ascii="Times New Roman" w:eastAsia="Calibri" w:hAnsi="Times New Roman"/>
          <w:sz w:val="28"/>
          <w:szCs w:val="28"/>
        </w:rPr>
        <w:t>азвивать умение логически последовательно выстраивать свое высказывание;</w:t>
      </w:r>
    </w:p>
    <w:p w:rsidR="004E405B" w:rsidRPr="004E405B" w:rsidRDefault="004E405B" w:rsidP="004E405B">
      <w:p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4E405B">
        <w:rPr>
          <w:rFonts w:ascii="Times New Roman" w:eastAsia="Calibri" w:hAnsi="Times New Roman"/>
          <w:b/>
          <w:sz w:val="28"/>
          <w:szCs w:val="28"/>
        </w:rPr>
        <w:t>Воспитательные:</w:t>
      </w:r>
    </w:p>
    <w:p w:rsidR="004E405B" w:rsidRPr="000C6D0F" w:rsidRDefault="004E405B" w:rsidP="000C6D0F">
      <w:pPr>
        <w:pStyle w:val="a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0C6D0F">
        <w:rPr>
          <w:rFonts w:ascii="Times New Roman" w:eastAsia="Calibri" w:hAnsi="Times New Roman"/>
          <w:sz w:val="28"/>
          <w:szCs w:val="28"/>
        </w:rPr>
        <w:t>Воспитывать уважительное отношение к традициям и быту коренного населения.</w:t>
      </w:r>
    </w:p>
    <w:p w:rsidR="000C6D0F" w:rsidRDefault="004E405B" w:rsidP="00B55614">
      <w:pPr>
        <w:jc w:val="both"/>
        <w:rPr>
          <w:rFonts w:ascii="Times New Roman" w:eastAsia="Calibri" w:hAnsi="Times New Roman"/>
          <w:sz w:val="28"/>
          <w:szCs w:val="28"/>
        </w:rPr>
      </w:pPr>
      <w:r w:rsidRPr="004E405B">
        <w:rPr>
          <w:rFonts w:ascii="Times New Roman" w:eastAsia="Calibri" w:hAnsi="Times New Roman"/>
          <w:b/>
          <w:sz w:val="28"/>
          <w:szCs w:val="28"/>
        </w:rPr>
        <w:t>Планируемые результаты:</w:t>
      </w:r>
      <w:r w:rsidR="000C6D0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82687" w:rsidRPr="000C6D0F">
        <w:rPr>
          <w:rFonts w:ascii="Times New Roman" w:eastAsia="Calibri" w:hAnsi="Times New Roman"/>
          <w:sz w:val="28"/>
          <w:szCs w:val="28"/>
        </w:rPr>
        <w:t>уме</w:t>
      </w:r>
      <w:r w:rsidR="00682687">
        <w:rPr>
          <w:rFonts w:ascii="Times New Roman" w:eastAsia="Calibri" w:hAnsi="Times New Roman"/>
          <w:sz w:val="28"/>
          <w:szCs w:val="28"/>
        </w:rPr>
        <w:t>ют</w:t>
      </w:r>
      <w:r w:rsidR="00682687" w:rsidRPr="000C6D0F">
        <w:rPr>
          <w:rFonts w:ascii="Times New Roman" w:eastAsia="Calibri" w:hAnsi="Times New Roman"/>
          <w:sz w:val="28"/>
          <w:szCs w:val="28"/>
        </w:rPr>
        <w:t xml:space="preserve"> </w:t>
      </w:r>
      <w:r w:rsidR="00682687">
        <w:rPr>
          <w:rFonts w:ascii="Times New Roman" w:eastAsia="Calibri" w:hAnsi="Times New Roman"/>
          <w:sz w:val="28"/>
          <w:szCs w:val="28"/>
        </w:rPr>
        <w:t xml:space="preserve"> передавать в рисунке</w:t>
      </w:r>
      <w:r w:rsidR="00682687" w:rsidRPr="000C6D0F">
        <w:rPr>
          <w:rFonts w:ascii="Times New Roman" w:eastAsia="Calibri" w:hAnsi="Times New Roman"/>
          <w:sz w:val="28"/>
          <w:szCs w:val="28"/>
        </w:rPr>
        <w:t xml:space="preserve"> несложны</w:t>
      </w:r>
      <w:r w:rsidR="00682687">
        <w:rPr>
          <w:rFonts w:ascii="Times New Roman" w:eastAsia="Calibri" w:hAnsi="Times New Roman"/>
          <w:sz w:val="28"/>
          <w:szCs w:val="28"/>
        </w:rPr>
        <w:t>е</w:t>
      </w:r>
      <w:r w:rsidR="00682687" w:rsidRPr="000C6D0F">
        <w:rPr>
          <w:rFonts w:ascii="Times New Roman" w:eastAsia="Calibri" w:hAnsi="Times New Roman"/>
          <w:sz w:val="28"/>
          <w:szCs w:val="28"/>
        </w:rPr>
        <w:t xml:space="preserve"> сюжет</w:t>
      </w:r>
      <w:r w:rsidR="00682687">
        <w:rPr>
          <w:rFonts w:ascii="Times New Roman" w:eastAsia="Calibri" w:hAnsi="Times New Roman"/>
          <w:sz w:val="28"/>
          <w:szCs w:val="28"/>
        </w:rPr>
        <w:t>ы из</w:t>
      </w:r>
      <w:r w:rsidR="00682687" w:rsidRPr="00682687">
        <w:rPr>
          <w:rFonts w:ascii="Times New Roman" w:eastAsia="Calibri" w:hAnsi="Times New Roman"/>
          <w:sz w:val="28"/>
          <w:szCs w:val="28"/>
        </w:rPr>
        <w:t xml:space="preserve"> </w:t>
      </w:r>
      <w:r w:rsidR="00682687" w:rsidRPr="000C6D0F">
        <w:rPr>
          <w:rFonts w:ascii="Times New Roman" w:eastAsia="Calibri" w:hAnsi="Times New Roman"/>
          <w:sz w:val="28"/>
          <w:szCs w:val="28"/>
        </w:rPr>
        <w:t xml:space="preserve">жизни </w:t>
      </w:r>
      <w:r w:rsidR="00682687">
        <w:rPr>
          <w:rFonts w:ascii="Times New Roman" w:eastAsia="Calibri" w:hAnsi="Times New Roman"/>
          <w:sz w:val="28"/>
          <w:szCs w:val="28"/>
        </w:rPr>
        <w:t xml:space="preserve">людей </w:t>
      </w:r>
      <w:r w:rsidR="00682687" w:rsidRPr="000C6D0F">
        <w:rPr>
          <w:rFonts w:ascii="Times New Roman" w:eastAsia="Calibri" w:hAnsi="Times New Roman"/>
          <w:sz w:val="28"/>
          <w:szCs w:val="28"/>
        </w:rPr>
        <w:t xml:space="preserve">в условиях крайнего севера, </w:t>
      </w:r>
      <w:r w:rsidR="00682687">
        <w:rPr>
          <w:rFonts w:ascii="Times New Roman" w:eastAsia="Calibri" w:hAnsi="Times New Roman"/>
          <w:sz w:val="28"/>
          <w:szCs w:val="28"/>
        </w:rPr>
        <w:t>а так же</w:t>
      </w:r>
      <w:r w:rsidR="00682687" w:rsidRPr="000C6D0F">
        <w:rPr>
          <w:rFonts w:ascii="Times New Roman" w:eastAsia="Calibri" w:hAnsi="Times New Roman"/>
          <w:sz w:val="28"/>
          <w:szCs w:val="28"/>
        </w:rPr>
        <w:t xml:space="preserve"> пейзаж</w:t>
      </w:r>
      <w:r w:rsidR="00682687">
        <w:rPr>
          <w:rFonts w:ascii="Times New Roman" w:eastAsia="Calibri" w:hAnsi="Times New Roman"/>
          <w:sz w:val="28"/>
          <w:szCs w:val="28"/>
        </w:rPr>
        <w:t xml:space="preserve">и </w:t>
      </w:r>
      <w:r w:rsidR="000C6D0F" w:rsidRPr="000C6D0F">
        <w:rPr>
          <w:rFonts w:ascii="Times New Roman" w:eastAsia="Calibri" w:hAnsi="Times New Roman"/>
          <w:sz w:val="28"/>
          <w:szCs w:val="28"/>
        </w:rPr>
        <w:t>природы родного края</w:t>
      </w:r>
      <w:r w:rsidR="00682687">
        <w:rPr>
          <w:rFonts w:ascii="Times New Roman" w:eastAsia="Calibri" w:hAnsi="Times New Roman"/>
          <w:sz w:val="28"/>
          <w:szCs w:val="28"/>
        </w:rPr>
        <w:t>.</w:t>
      </w:r>
    </w:p>
    <w:p w:rsidR="00373C58" w:rsidRDefault="00B55614" w:rsidP="00B55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Пространственная среда: </w:t>
      </w:r>
      <w:r>
        <w:rPr>
          <w:rFonts w:ascii="Times New Roman" w:hAnsi="Times New Roman"/>
          <w:sz w:val="28"/>
          <w:szCs w:val="28"/>
        </w:rPr>
        <w:t>групповое пространство разделено на 2 части:</w:t>
      </w:r>
    </w:p>
    <w:p w:rsidR="00377C70" w:rsidRDefault="00B55614" w:rsidP="00377C70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часть –</w:t>
      </w:r>
      <w:r w:rsidR="00373C58">
        <w:rPr>
          <w:rFonts w:ascii="Times New Roman" w:hAnsi="Times New Roman"/>
          <w:sz w:val="28"/>
          <w:szCs w:val="28"/>
        </w:rPr>
        <w:t xml:space="preserve"> </w:t>
      </w:r>
      <w:r w:rsidR="00377C70">
        <w:rPr>
          <w:rFonts w:ascii="Times New Roman" w:hAnsi="Times New Roman"/>
          <w:sz w:val="28"/>
          <w:szCs w:val="28"/>
        </w:rPr>
        <w:t xml:space="preserve">ковровое покрытие для просмотра презентации </w:t>
      </w:r>
      <w:r w:rsidR="00377C70" w:rsidRPr="002B16B0">
        <w:rPr>
          <w:rFonts w:ascii="Times New Roman" w:eastAsia="Calibri" w:hAnsi="Times New Roman"/>
          <w:sz w:val="28"/>
          <w:szCs w:val="28"/>
        </w:rPr>
        <w:t>«Эвенкия: особенности жизни коренного населения»;</w:t>
      </w:r>
    </w:p>
    <w:p w:rsidR="00373C58" w:rsidRPr="004D291F" w:rsidRDefault="00373C58" w:rsidP="00B55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 – детские столы и стульчики</w:t>
      </w:r>
      <w:r w:rsidR="00377C70">
        <w:rPr>
          <w:rFonts w:ascii="Times New Roman" w:hAnsi="Times New Roman"/>
          <w:sz w:val="28"/>
          <w:szCs w:val="28"/>
        </w:rPr>
        <w:t xml:space="preserve"> для продуктивной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55614" w:rsidRPr="004D291F" w:rsidRDefault="00B55614" w:rsidP="00B55614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>Образовательная среда:</w:t>
      </w:r>
    </w:p>
    <w:p w:rsidR="00B55614" w:rsidRDefault="00B55614" w:rsidP="00B5561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D291F">
        <w:rPr>
          <w:rFonts w:ascii="Times New Roman" w:hAnsi="Times New Roman"/>
          <w:sz w:val="28"/>
          <w:szCs w:val="28"/>
          <w:u w:val="single"/>
        </w:rPr>
        <w:t>Предметно практическая среда:</w:t>
      </w:r>
    </w:p>
    <w:p w:rsidR="00373C58" w:rsidRPr="004D291F" w:rsidRDefault="00373C58" w:rsidP="00B55614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73C58">
        <w:rPr>
          <w:rFonts w:ascii="Times New Roman" w:eastAsia="Calibri" w:hAnsi="Times New Roman"/>
          <w:sz w:val="28"/>
          <w:szCs w:val="28"/>
        </w:rPr>
        <w:t>проектор, интерактивная доска, иллюстрации природы севера, бумага, гуашь, кисти, салфетки</w:t>
      </w:r>
      <w:r>
        <w:rPr>
          <w:rFonts w:ascii="Times New Roman" w:eastAsia="Calibri" w:hAnsi="Times New Roman"/>
          <w:sz w:val="28"/>
          <w:szCs w:val="28"/>
        </w:rPr>
        <w:t>, баночки с водой</w:t>
      </w:r>
      <w:r w:rsidRPr="00373C58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55614" w:rsidRPr="004D291F" w:rsidRDefault="00B55614" w:rsidP="00B55614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  <w:u w:val="single"/>
        </w:rPr>
        <w:t>Среда взаимодействия:</w:t>
      </w:r>
      <w:r w:rsidRPr="004D2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91F">
        <w:rPr>
          <w:rFonts w:ascii="Times New Roman" w:hAnsi="Times New Roman"/>
          <w:sz w:val="28"/>
          <w:szCs w:val="28"/>
        </w:rPr>
        <w:t>Взрослый – ребенок»: ситуативно – личностная форма общения, сотрудничество совместно - индивидуальное;</w:t>
      </w:r>
      <w:proofErr w:type="gramEnd"/>
    </w:p>
    <w:p w:rsidR="00B55614" w:rsidRPr="004D291F" w:rsidRDefault="00B55614" w:rsidP="00B55614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  <w:u w:val="single"/>
        </w:rPr>
        <w:t>Среда взаимодействия «Ребенок - ребенок»:</w:t>
      </w:r>
      <w:r w:rsidRPr="004D291F">
        <w:rPr>
          <w:rFonts w:ascii="Times New Roman" w:hAnsi="Times New Roman"/>
          <w:sz w:val="28"/>
          <w:szCs w:val="28"/>
        </w:rPr>
        <w:t xml:space="preserve"> деятельность в группе; индивидуальная деятельность.</w:t>
      </w:r>
    </w:p>
    <w:p w:rsidR="00B55614" w:rsidRPr="004D291F" w:rsidRDefault="00B55614" w:rsidP="00B55614">
      <w:pPr>
        <w:jc w:val="both"/>
        <w:rPr>
          <w:rFonts w:ascii="Times New Roman" w:hAnsi="Times New Roman"/>
          <w:sz w:val="28"/>
          <w:szCs w:val="28"/>
        </w:rPr>
      </w:pPr>
    </w:p>
    <w:p w:rsidR="00B55614" w:rsidRPr="004D291F" w:rsidRDefault="00B55614" w:rsidP="00B55614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lastRenderedPageBreak/>
        <w:t xml:space="preserve">Виды деятельности: </w:t>
      </w:r>
      <w:r w:rsidRPr="004D291F">
        <w:rPr>
          <w:rFonts w:ascii="Times New Roman" w:hAnsi="Times New Roman"/>
          <w:sz w:val="28"/>
          <w:szCs w:val="28"/>
        </w:rPr>
        <w:t xml:space="preserve">Познавательная, </w:t>
      </w:r>
      <w:r w:rsidR="000D4A09">
        <w:rPr>
          <w:rFonts w:ascii="Times New Roman" w:hAnsi="Times New Roman"/>
          <w:sz w:val="28"/>
          <w:szCs w:val="28"/>
        </w:rPr>
        <w:t>изобразительная</w:t>
      </w:r>
      <w:r w:rsidRPr="004D291F">
        <w:rPr>
          <w:rFonts w:ascii="Times New Roman" w:hAnsi="Times New Roman"/>
          <w:sz w:val="28"/>
          <w:szCs w:val="28"/>
        </w:rPr>
        <w:t>.</w:t>
      </w:r>
    </w:p>
    <w:p w:rsidR="00B55614" w:rsidRPr="004D291F" w:rsidRDefault="00B55614" w:rsidP="00B55614">
      <w:pPr>
        <w:jc w:val="both"/>
        <w:rPr>
          <w:rFonts w:ascii="Times New Roman" w:hAnsi="Times New Roman"/>
          <w:sz w:val="28"/>
          <w:szCs w:val="28"/>
        </w:rPr>
      </w:pPr>
    </w:p>
    <w:p w:rsidR="00B55614" w:rsidRPr="004D291F" w:rsidRDefault="00B55614" w:rsidP="00B55614">
      <w:pPr>
        <w:jc w:val="both"/>
        <w:rPr>
          <w:rFonts w:ascii="Times New Roman" w:hAnsi="Times New Roman"/>
          <w:b/>
          <w:sz w:val="28"/>
          <w:szCs w:val="28"/>
        </w:rPr>
      </w:pPr>
      <w:r w:rsidRPr="004D291F">
        <w:rPr>
          <w:rFonts w:ascii="Times New Roman" w:hAnsi="Times New Roman"/>
          <w:b/>
          <w:sz w:val="28"/>
          <w:szCs w:val="28"/>
        </w:rPr>
        <w:t xml:space="preserve">Формы организации: </w:t>
      </w:r>
    </w:p>
    <w:p w:rsidR="00B55614" w:rsidRPr="004D291F" w:rsidRDefault="00B55614" w:rsidP="00B55614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 Фронтальная;</w:t>
      </w:r>
    </w:p>
    <w:p w:rsidR="00B55614" w:rsidRPr="004D291F" w:rsidRDefault="00B55614" w:rsidP="00B55614">
      <w:pPr>
        <w:jc w:val="both"/>
        <w:rPr>
          <w:rFonts w:ascii="Times New Roman" w:hAnsi="Times New Roman"/>
          <w:sz w:val="28"/>
          <w:szCs w:val="28"/>
        </w:rPr>
      </w:pPr>
      <w:r w:rsidRPr="004D291F">
        <w:rPr>
          <w:rFonts w:ascii="Times New Roman" w:hAnsi="Times New Roman"/>
          <w:sz w:val="28"/>
          <w:szCs w:val="28"/>
        </w:rPr>
        <w:t>- Индивидуальная.</w:t>
      </w:r>
    </w:p>
    <w:p w:rsidR="00B55614" w:rsidRDefault="00B55614" w:rsidP="000C6D0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83CAB" w:rsidRDefault="00683CAB" w:rsidP="000C6D0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3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683CAB" w:rsidRPr="00683CAB" w:rsidTr="00683CAB">
        <w:trPr>
          <w:trHeight w:val="158"/>
        </w:trPr>
        <w:tc>
          <w:tcPr>
            <w:tcW w:w="5246" w:type="dxa"/>
            <w:vMerge w:val="restart"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CAB">
              <w:rPr>
                <w:rFonts w:ascii="Times New Roman" w:eastAsia="Calibri" w:hAnsi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068" w:type="dxa"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CAB">
              <w:rPr>
                <w:rFonts w:ascii="Times New Roman" w:eastAsia="Calibri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683CAB" w:rsidRPr="00683CAB" w:rsidTr="00683CAB">
        <w:trPr>
          <w:trHeight w:val="157"/>
        </w:trPr>
        <w:tc>
          <w:tcPr>
            <w:tcW w:w="5246" w:type="dxa"/>
            <w:vMerge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3CAB">
              <w:rPr>
                <w:rFonts w:ascii="Times New Roman" w:eastAsia="Calibri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</w:tr>
      <w:tr w:rsidR="00683CAB" w:rsidRPr="00683CAB" w:rsidTr="00683CAB">
        <w:tc>
          <w:tcPr>
            <w:tcW w:w="5246" w:type="dxa"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3CA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Мотивационно-побудительный </w:t>
            </w:r>
          </w:p>
        </w:tc>
        <w:tc>
          <w:tcPr>
            <w:tcW w:w="5068" w:type="dxa"/>
          </w:tcPr>
          <w:p w:rsidR="00683CAB" w:rsidRPr="00683CAB" w:rsidRDefault="00073E4B" w:rsidP="00073E4B">
            <w:pPr>
              <w:ind w:left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Воспитатель предлагает детям отправиться в далекое «путешествие» на север Красноярского края.</w:t>
            </w:r>
          </w:p>
        </w:tc>
      </w:tr>
      <w:tr w:rsidR="00683CAB" w:rsidRPr="00683CAB" w:rsidTr="00683CAB">
        <w:tc>
          <w:tcPr>
            <w:tcW w:w="5246" w:type="dxa"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3CA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5068" w:type="dxa"/>
          </w:tcPr>
          <w:p w:rsidR="002B16B0" w:rsidRDefault="002B16B0" w:rsidP="00073E4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16B0">
              <w:rPr>
                <w:rFonts w:ascii="Times New Roman" w:eastAsia="Calibri" w:hAnsi="Times New Roman"/>
                <w:sz w:val="28"/>
                <w:szCs w:val="28"/>
              </w:rPr>
              <w:t>Просмотр презентации «Эвенкия: особенности жизни коренного населения»;</w:t>
            </w:r>
          </w:p>
          <w:p w:rsidR="00073E4B" w:rsidRPr="00073E4B" w:rsidRDefault="00073E4B" w:rsidP="00073E4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73E4B">
              <w:rPr>
                <w:rFonts w:ascii="Times New Roman" w:eastAsia="Calibri" w:hAnsi="Times New Roman"/>
                <w:sz w:val="28"/>
                <w:szCs w:val="28"/>
              </w:rPr>
              <w:t>Беседа о природе севера, об особенностях жизни кочевого населения;</w:t>
            </w:r>
          </w:p>
          <w:p w:rsidR="00073E4B" w:rsidRPr="00073E4B" w:rsidRDefault="00073E4B" w:rsidP="00073E4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73E4B">
              <w:rPr>
                <w:rFonts w:ascii="Times New Roman" w:eastAsia="Calibri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«У оленя дом большой»</w:t>
            </w:r>
            <w:r w:rsidRPr="00073E4B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073E4B" w:rsidRPr="00683CAB" w:rsidRDefault="00073E4B" w:rsidP="00073E4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73E4B">
              <w:rPr>
                <w:rFonts w:ascii="Times New Roman" w:eastAsia="Calibri" w:hAnsi="Times New Roman"/>
                <w:sz w:val="28"/>
                <w:szCs w:val="28"/>
              </w:rPr>
              <w:t>Рисование по представлению: «Жизнь кочевых Эвенков», «Природа севера».</w:t>
            </w:r>
          </w:p>
        </w:tc>
      </w:tr>
      <w:tr w:rsidR="00683CAB" w:rsidRPr="00683CAB" w:rsidTr="00683CAB">
        <w:tc>
          <w:tcPr>
            <w:tcW w:w="5246" w:type="dxa"/>
          </w:tcPr>
          <w:p w:rsidR="00683CAB" w:rsidRPr="00683CAB" w:rsidRDefault="00683CAB" w:rsidP="00683CAB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3CAB">
              <w:rPr>
                <w:rFonts w:ascii="Times New Roman" w:eastAsia="Calibri" w:hAnsi="Times New Roman"/>
                <w:b/>
                <w:sz w:val="28"/>
                <w:szCs w:val="28"/>
              </w:rPr>
              <w:t>Рефлексивный</w:t>
            </w:r>
          </w:p>
        </w:tc>
        <w:tc>
          <w:tcPr>
            <w:tcW w:w="5068" w:type="dxa"/>
          </w:tcPr>
          <w:p w:rsidR="00683CAB" w:rsidRPr="00683CAB" w:rsidRDefault="002B16B0" w:rsidP="002B16B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Рассматривание получившихся работ, обсуждение трудностей, возникших во время рисования? Что нового узнали дети во время «путешествия» на север?</w:t>
            </w:r>
          </w:p>
        </w:tc>
      </w:tr>
    </w:tbl>
    <w:p w:rsidR="00683CAB" w:rsidRPr="000C6D0F" w:rsidRDefault="00683CAB" w:rsidP="00683CAB">
      <w:pPr>
        <w:jc w:val="both"/>
        <w:rPr>
          <w:rFonts w:ascii="Times New Roman" w:eastAsia="Calibri" w:hAnsi="Times New Roman"/>
          <w:sz w:val="28"/>
          <w:szCs w:val="28"/>
        </w:rPr>
      </w:pPr>
    </w:p>
    <w:sectPr w:rsidR="00683CAB" w:rsidRPr="000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E95"/>
    <w:multiLevelType w:val="hybridMultilevel"/>
    <w:tmpl w:val="78A26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6E71C1"/>
    <w:multiLevelType w:val="hybridMultilevel"/>
    <w:tmpl w:val="A39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D1D2E"/>
    <w:multiLevelType w:val="hybridMultilevel"/>
    <w:tmpl w:val="42E8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F"/>
    <w:rsid w:val="00073E4B"/>
    <w:rsid w:val="000C6D0F"/>
    <w:rsid w:val="000D4A09"/>
    <w:rsid w:val="002B16B0"/>
    <w:rsid w:val="00351AB9"/>
    <w:rsid w:val="00373C58"/>
    <w:rsid w:val="00377C70"/>
    <w:rsid w:val="004E405B"/>
    <w:rsid w:val="0067699F"/>
    <w:rsid w:val="00682687"/>
    <w:rsid w:val="00683CAB"/>
    <w:rsid w:val="00982BFA"/>
    <w:rsid w:val="00AD0C2A"/>
    <w:rsid w:val="00B55614"/>
    <w:rsid w:val="00D845A7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4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4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4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4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4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4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4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45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45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4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4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45A7"/>
    <w:rPr>
      <w:b/>
      <w:bCs/>
    </w:rPr>
  </w:style>
  <w:style w:type="character" w:styleId="a8">
    <w:name w:val="Emphasis"/>
    <w:basedOn w:val="a0"/>
    <w:uiPriority w:val="20"/>
    <w:qFormat/>
    <w:rsid w:val="00D84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45A7"/>
    <w:rPr>
      <w:szCs w:val="32"/>
    </w:rPr>
  </w:style>
  <w:style w:type="paragraph" w:styleId="aa">
    <w:name w:val="List Paragraph"/>
    <w:basedOn w:val="a"/>
    <w:uiPriority w:val="34"/>
    <w:qFormat/>
    <w:rsid w:val="00D84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5A7"/>
    <w:rPr>
      <w:i/>
    </w:rPr>
  </w:style>
  <w:style w:type="character" w:customStyle="1" w:styleId="22">
    <w:name w:val="Цитата 2 Знак"/>
    <w:basedOn w:val="a0"/>
    <w:link w:val="21"/>
    <w:uiPriority w:val="29"/>
    <w:rsid w:val="00D84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4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45A7"/>
    <w:rPr>
      <w:b/>
      <w:i/>
      <w:sz w:val="24"/>
    </w:rPr>
  </w:style>
  <w:style w:type="character" w:styleId="ad">
    <w:name w:val="Subtle Emphasis"/>
    <w:uiPriority w:val="19"/>
    <w:qFormat/>
    <w:rsid w:val="00D84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4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4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4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4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45A7"/>
    <w:pPr>
      <w:outlineLvl w:val="9"/>
    </w:pPr>
  </w:style>
  <w:style w:type="table" w:styleId="af3">
    <w:name w:val="Table Grid"/>
    <w:basedOn w:val="a1"/>
    <w:uiPriority w:val="59"/>
    <w:rsid w:val="0068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5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45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5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45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45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45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45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45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45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45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45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45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45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45A7"/>
    <w:rPr>
      <w:b/>
      <w:bCs/>
    </w:rPr>
  </w:style>
  <w:style w:type="character" w:styleId="a8">
    <w:name w:val="Emphasis"/>
    <w:basedOn w:val="a0"/>
    <w:uiPriority w:val="20"/>
    <w:qFormat/>
    <w:rsid w:val="00D845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45A7"/>
    <w:rPr>
      <w:szCs w:val="32"/>
    </w:rPr>
  </w:style>
  <w:style w:type="paragraph" w:styleId="aa">
    <w:name w:val="List Paragraph"/>
    <w:basedOn w:val="a"/>
    <w:uiPriority w:val="34"/>
    <w:qFormat/>
    <w:rsid w:val="00D84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5A7"/>
    <w:rPr>
      <w:i/>
    </w:rPr>
  </w:style>
  <w:style w:type="character" w:customStyle="1" w:styleId="22">
    <w:name w:val="Цитата 2 Знак"/>
    <w:basedOn w:val="a0"/>
    <w:link w:val="21"/>
    <w:uiPriority w:val="29"/>
    <w:rsid w:val="00D845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45A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45A7"/>
    <w:rPr>
      <w:b/>
      <w:i/>
      <w:sz w:val="24"/>
    </w:rPr>
  </w:style>
  <w:style w:type="character" w:styleId="ad">
    <w:name w:val="Subtle Emphasis"/>
    <w:uiPriority w:val="19"/>
    <w:qFormat/>
    <w:rsid w:val="00D845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45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45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45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45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45A7"/>
    <w:pPr>
      <w:outlineLvl w:val="9"/>
    </w:pPr>
  </w:style>
  <w:style w:type="table" w:styleId="af3">
    <w:name w:val="Table Grid"/>
    <w:basedOn w:val="a1"/>
    <w:uiPriority w:val="59"/>
    <w:rsid w:val="0068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ццц</dc:creator>
  <cp:lastModifiedBy>боцман</cp:lastModifiedBy>
  <cp:revision>9</cp:revision>
  <dcterms:created xsi:type="dcterms:W3CDTF">2018-01-14T10:36:00Z</dcterms:created>
  <dcterms:modified xsi:type="dcterms:W3CDTF">2018-01-16T18:08:00Z</dcterms:modified>
</cp:coreProperties>
</file>