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F" w:rsidRPr="004D291F" w:rsidRDefault="004D291F" w:rsidP="004D291F">
      <w:pPr>
        <w:jc w:val="center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 xml:space="preserve">Сценарный план </w:t>
      </w:r>
      <w:r w:rsidR="002B2EE1">
        <w:rPr>
          <w:rFonts w:ascii="Times New Roman" w:hAnsi="Times New Roman"/>
          <w:sz w:val="28"/>
          <w:szCs w:val="28"/>
        </w:rPr>
        <w:t>мероприятия с детьми</w:t>
      </w:r>
    </w:p>
    <w:p w:rsidR="004D291F" w:rsidRPr="004D291F" w:rsidRDefault="004D291F" w:rsidP="004D2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младшей</w:t>
      </w:r>
      <w:r w:rsidRPr="004D291F">
        <w:rPr>
          <w:rFonts w:ascii="Times New Roman" w:hAnsi="Times New Roman"/>
          <w:sz w:val="28"/>
          <w:szCs w:val="28"/>
        </w:rPr>
        <w:t xml:space="preserve"> группы</w:t>
      </w:r>
      <w:r w:rsidR="002B2EE1">
        <w:rPr>
          <w:rFonts w:ascii="Times New Roman" w:hAnsi="Times New Roman"/>
          <w:sz w:val="28"/>
          <w:szCs w:val="28"/>
        </w:rPr>
        <w:t xml:space="preserve"> </w:t>
      </w:r>
    </w:p>
    <w:p w:rsidR="004D291F" w:rsidRPr="004D291F" w:rsidRDefault="002B2EE1" w:rsidP="004D2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</w:t>
      </w:r>
      <w:r w:rsidR="004D291F" w:rsidRPr="004D291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="004D291F" w:rsidRPr="004D291F">
        <w:rPr>
          <w:rFonts w:ascii="Times New Roman" w:hAnsi="Times New Roman"/>
          <w:sz w:val="28"/>
          <w:szCs w:val="28"/>
        </w:rPr>
        <w:t>: «</w:t>
      </w:r>
      <w:r w:rsidR="004D291F">
        <w:rPr>
          <w:rFonts w:ascii="Times New Roman" w:hAnsi="Times New Roman"/>
          <w:sz w:val="28"/>
          <w:szCs w:val="28"/>
        </w:rPr>
        <w:t>Безопасность в нашей группе</w:t>
      </w:r>
      <w:r w:rsidR="004D291F" w:rsidRPr="004D291F">
        <w:rPr>
          <w:rFonts w:ascii="Times New Roman" w:hAnsi="Times New Roman"/>
          <w:sz w:val="28"/>
          <w:szCs w:val="28"/>
        </w:rPr>
        <w:t>»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</w:p>
    <w:p w:rsidR="004D291F" w:rsidRPr="004D291F" w:rsidRDefault="004D291F" w:rsidP="00D53768">
      <w:pPr>
        <w:jc w:val="both"/>
        <w:rPr>
          <w:rFonts w:ascii="Times New Roman" w:eastAsia="Calibri" w:hAnsi="Times New Roman"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eastAsia="Calibri" w:hAnsi="Times New Roman"/>
          <w:sz w:val="28"/>
          <w:szCs w:val="28"/>
        </w:rPr>
        <w:t xml:space="preserve">формирование </w:t>
      </w:r>
      <w:r w:rsidR="00261244">
        <w:rPr>
          <w:rFonts w:ascii="Times New Roman" w:eastAsia="Calibri" w:hAnsi="Times New Roman"/>
          <w:sz w:val="28"/>
          <w:szCs w:val="28"/>
        </w:rPr>
        <w:t>представлений</w:t>
      </w:r>
      <w:r w:rsidRPr="004D291F">
        <w:rPr>
          <w:rFonts w:ascii="Times New Roman" w:eastAsia="Calibri" w:hAnsi="Times New Roman"/>
          <w:sz w:val="28"/>
          <w:szCs w:val="28"/>
        </w:rPr>
        <w:t xml:space="preserve"> детей о своей группе</w:t>
      </w:r>
      <w:r w:rsidR="004C0755">
        <w:rPr>
          <w:rFonts w:ascii="Times New Roman" w:eastAsia="Calibri" w:hAnsi="Times New Roman"/>
          <w:sz w:val="28"/>
          <w:szCs w:val="28"/>
        </w:rPr>
        <w:t xml:space="preserve"> и </w:t>
      </w:r>
      <w:bookmarkStart w:id="0" w:name="_GoBack"/>
      <w:bookmarkEnd w:id="0"/>
      <w:r w:rsidR="00261244">
        <w:rPr>
          <w:rFonts w:ascii="Times New Roman" w:eastAsia="Calibri" w:hAnsi="Times New Roman"/>
          <w:sz w:val="28"/>
          <w:szCs w:val="28"/>
        </w:rPr>
        <w:t xml:space="preserve">правилах </w:t>
      </w:r>
      <w:r w:rsidR="00F22020">
        <w:rPr>
          <w:rFonts w:ascii="Times New Roman" w:eastAsia="Calibri" w:hAnsi="Times New Roman"/>
          <w:sz w:val="28"/>
          <w:szCs w:val="28"/>
        </w:rPr>
        <w:t xml:space="preserve">безопасного </w:t>
      </w:r>
      <w:r w:rsidR="00261244">
        <w:rPr>
          <w:rFonts w:ascii="Times New Roman" w:eastAsia="Calibri" w:hAnsi="Times New Roman"/>
          <w:sz w:val="28"/>
          <w:szCs w:val="28"/>
        </w:rPr>
        <w:t>поведения в группе.</w:t>
      </w:r>
      <w:r w:rsidRPr="004D291F">
        <w:rPr>
          <w:rFonts w:ascii="Times New Roman" w:eastAsia="Calibri" w:hAnsi="Times New Roman"/>
          <w:sz w:val="28"/>
          <w:szCs w:val="28"/>
        </w:rPr>
        <w:t xml:space="preserve"> </w:t>
      </w:r>
    </w:p>
    <w:p w:rsid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>Обучающие: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</w:t>
      </w:r>
      <w:r w:rsidR="0035707A">
        <w:rPr>
          <w:rFonts w:ascii="Times New Roman" w:hAnsi="Times New Roman"/>
          <w:sz w:val="28"/>
          <w:szCs w:val="28"/>
        </w:rPr>
        <w:t xml:space="preserve"> расширять представления дошкольников о правилах безопасного поведения.</w:t>
      </w: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>Развивающие:</w:t>
      </w:r>
    </w:p>
    <w:p w:rsid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</w:t>
      </w:r>
      <w:r w:rsidR="00261244" w:rsidRPr="00261244">
        <w:rPr>
          <w:rFonts w:ascii="Times New Roman" w:eastAsia="Calibri" w:hAnsi="Times New Roman"/>
          <w:sz w:val="28"/>
          <w:szCs w:val="28"/>
        </w:rPr>
        <w:t xml:space="preserve"> </w:t>
      </w:r>
      <w:r w:rsidR="0035707A">
        <w:rPr>
          <w:rFonts w:ascii="Times New Roman" w:eastAsia="Calibri" w:hAnsi="Times New Roman"/>
          <w:sz w:val="28"/>
          <w:szCs w:val="28"/>
        </w:rPr>
        <w:t>р</w:t>
      </w:r>
      <w:r w:rsidR="00261244" w:rsidRPr="004D291F">
        <w:rPr>
          <w:rFonts w:ascii="Times New Roman" w:eastAsia="Calibri" w:hAnsi="Times New Roman"/>
          <w:sz w:val="28"/>
          <w:szCs w:val="28"/>
        </w:rPr>
        <w:t>азвивать умение ориентиро</w:t>
      </w:r>
      <w:r w:rsidR="00261244">
        <w:rPr>
          <w:rFonts w:ascii="Times New Roman" w:eastAsia="Calibri" w:hAnsi="Times New Roman"/>
          <w:sz w:val="28"/>
          <w:szCs w:val="28"/>
        </w:rPr>
        <w:t>ваться в групповом пространстве</w:t>
      </w:r>
      <w:r w:rsidR="0035707A">
        <w:rPr>
          <w:rFonts w:ascii="Times New Roman" w:hAnsi="Times New Roman"/>
          <w:sz w:val="28"/>
          <w:szCs w:val="28"/>
        </w:rPr>
        <w:t>.</w:t>
      </w: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D291F" w:rsidRDefault="004D291F" w:rsidP="004D291F">
      <w:pPr>
        <w:jc w:val="both"/>
        <w:rPr>
          <w:rFonts w:ascii="Times New Roman" w:eastAsia="Calibri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</w:t>
      </w:r>
      <w:r w:rsidR="00261244">
        <w:rPr>
          <w:rFonts w:ascii="Times New Roman" w:hAnsi="Times New Roman"/>
          <w:sz w:val="28"/>
          <w:szCs w:val="28"/>
        </w:rPr>
        <w:t xml:space="preserve"> </w:t>
      </w:r>
      <w:r w:rsidR="0035707A">
        <w:rPr>
          <w:rFonts w:ascii="Times New Roman" w:eastAsia="Calibri" w:hAnsi="Times New Roman"/>
          <w:sz w:val="28"/>
          <w:szCs w:val="28"/>
        </w:rPr>
        <w:t>в</w:t>
      </w:r>
      <w:r w:rsidR="00261244" w:rsidRPr="004D291F">
        <w:rPr>
          <w:rFonts w:ascii="Times New Roman" w:eastAsia="Calibri" w:hAnsi="Times New Roman"/>
          <w:sz w:val="28"/>
          <w:szCs w:val="28"/>
        </w:rPr>
        <w:t>оспитывать у детей аккуратность, умелое,</w:t>
      </w:r>
      <w:r w:rsidR="00261244">
        <w:rPr>
          <w:rFonts w:ascii="Times New Roman" w:eastAsia="Calibri" w:hAnsi="Times New Roman"/>
          <w:sz w:val="28"/>
          <w:szCs w:val="28"/>
        </w:rPr>
        <w:t xml:space="preserve"> бережное отношение к предметам;</w:t>
      </w:r>
    </w:p>
    <w:p w:rsidR="00261244" w:rsidRPr="004D291F" w:rsidRDefault="00261244" w:rsidP="004D29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5707A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>оспитывать доброжелательное отношение к окружающим, желание помо</w:t>
      </w:r>
      <w:r w:rsidR="00B20D9B">
        <w:rPr>
          <w:rFonts w:ascii="Times New Roman" w:eastAsia="Calibri" w:hAnsi="Times New Roman"/>
          <w:sz w:val="28"/>
          <w:szCs w:val="28"/>
        </w:rPr>
        <w:t>гать</w:t>
      </w:r>
      <w:r>
        <w:rPr>
          <w:rFonts w:ascii="Times New Roman" w:eastAsia="Calibri" w:hAnsi="Times New Roman"/>
          <w:sz w:val="28"/>
          <w:szCs w:val="28"/>
        </w:rPr>
        <w:t xml:space="preserve"> своим товарищам.</w:t>
      </w: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="00367D8E">
        <w:rPr>
          <w:rFonts w:ascii="Times New Roman" w:hAnsi="Times New Roman"/>
          <w:sz w:val="28"/>
          <w:szCs w:val="28"/>
        </w:rPr>
        <w:t>дети ориентируются в пространстве группы, имеют представления об опасных предметах в группе (окна, светильники, двери), соблюдают правила безопасного поведения.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</w:p>
    <w:p w:rsidR="00A3423A" w:rsidRDefault="00817ED1" w:rsidP="004D2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Пространственная среда: </w:t>
      </w:r>
      <w:r>
        <w:rPr>
          <w:rFonts w:ascii="Times New Roman" w:hAnsi="Times New Roman"/>
          <w:sz w:val="28"/>
          <w:szCs w:val="28"/>
        </w:rPr>
        <w:t>групповое пространство</w:t>
      </w:r>
      <w:r w:rsidR="009A0067">
        <w:rPr>
          <w:rFonts w:ascii="Times New Roman" w:hAnsi="Times New Roman"/>
          <w:sz w:val="28"/>
          <w:szCs w:val="28"/>
        </w:rPr>
        <w:t xml:space="preserve"> разделено на 3 части: </w:t>
      </w:r>
    </w:p>
    <w:p w:rsidR="00A3423A" w:rsidRDefault="00A3423A" w:rsidP="004D2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часть: пространство на ковровом покрытии для проведения </w:t>
      </w:r>
      <w:r w:rsidR="009A0067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="009A0067">
        <w:rPr>
          <w:rFonts w:ascii="Times New Roman" w:hAnsi="Times New Roman"/>
          <w:sz w:val="28"/>
          <w:szCs w:val="28"/>
        </w:rPr>
        <w:t xml:space="preserve"> «</w:t>
      </w:r>
      <w:r w:rsidR="009A0067" w:rsidRPr="009A0067">
        <w:rPr>
          <w:rFonts w:ascii="Times New Roman" w:hAnsi="Times New Roman"/>
          <w:sz w:val="28"/>
          <w:szCs w:val="28"/>
        </w:rPr>
        <w:t>Правила поведения в группе</w:t>
      </w:r>
      <w:r w:rsidR="009A0067">
        <w:rPr>
          <w:rFonts w:ascii="Times New Roman" w:hAnsi="Times New Roman"/>
          <w:sz w:val="28"/>
          <w:szCs w:val="28"/>
        </w:rPr>
        <w:t xml:space="preserve">», </w:t>
      </w:r>
    </w:p>
    <w:p w:rsidR="00A3423A" w:rsidRDefault="00A3423A" w:rsidP="004D2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 часть: пространство возле двери для проведения </w:t>
      </w:r>
      <w:r w:rsidR="009A0067">
        <w:rPr>
          <w:rFonts w:ascii="Times New Roman" w:hAnsi="Times New Roman"/>
          <w:sz w:val="28"/>
          <w:szCs w:val="28"/>
        </w:rPr>
        <w:t>экспериментальн</w:t>
      </w:r>
      <w:r>
        <w:rPr>
          <w:rFonts w:ascii="Times New Roman" w:hAnsi="Times New Roman"/>
          <w:sz w:val="28"/>
          <w:szCs w:val="28"/>
        </w:rPr>
        <w:t>ой</w:t>
      </w:r>
      <w:r w:rsidR="009A006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9A0067">
        <w:rPr>
          <w:rFonts w:ascii="Times New Roman" w:hAnsi="Times New Roman"/>
          <w:sz w:val="28"/>
          <w:szCs w:val="28"/>
        </w:rPr>
        <w:t xml:space="preserve">, </w:t>
      </w:r>
    </w:p>
    <w:p w:rsidR="004D291F" w:rsidRPr="004D291F" w:rsidRDefault="00A3423A" w:rsidP="004D2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 часть: пространство для проведения </w:t>
      </w:r>
      <w:r w:rsidR="009A0067">
        <w:rPr>
          <w:rFonts w:ascii="Times New Roman" w:hAnsi="Times New Roman"/>
          <w:sz w:val="28"/>
          <w:szCs w:val="28"/>
        </w:rPr>
        <w:t>познавательн</w:t>
      </w:r>
      <w:r>
        <w:rPr>
          <w:rFonts w:ascii="Times New Roman" w:hAnsi="Times New Roman"/>
          <w:sz w:val="28"/>
          <w:szCs w:val="28"/>
        </w:rPr>
        <w:t>ой</w:t>
      </w:r>
      <w:r w:rsidR="009A0067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ы об опасности на высоте</w:t>
      </w:r>
      <w:r w:rsidR="009A0067">
        <w:rPr>
          <w:rFonts w:ascii="Times New Roman" w:hAnsi="Times New Roman"/>
          <w:sz w:val="28"/>
          <w:szCs w:val="28"/>
        </w:rPr>
        <w:t>.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>Образовательная среда: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D291F">
        <w:rPr>
          <w:rFonts w:ascii="Times New Roman" w:hAnsi="Times New Roman"/>
          <w:sz w:val="28"/>
          <w:szCs w:val="28"/>
          <w:u w:val="single"/>
        </w:rPr>
        <w:t>Предметно практическая среда:</w:t>
      </w:r>
    </w:p>
    <w:p w:rsidR="004D291F" w:rsidRPr="004D291F" w:rsidRDefault="00817ED1" w:rsidP="004D2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«Незнайка», мяч</w:t>
      </w:r>
      <w:r w:rsidR="00654177">
        <w:rPr>
          <w:rFonts w:ascii="Times New Roman" w:hAnsi="Times New Roman"/>
          <w:sz w:val="28"/>
          <w:szCs w:val="28"/>
        </w:rPr>
        <w:t>, карточки с изображением стеклянных, деревянных предметов группы, карандаш.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  <w:u w:val="single"/>
        </w:rPr>
        <w:t>Среда взаимодействия:</w:t>
      </w:r>
      <w:r w:rsidRPr="004D2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91F">
        <w:rPr>
          <w:rFonts w:ascii="Times New Roman" w:hAnsi="Times New Roman"/>
          <w:sz w:val="28"/>
          <w:szCs w:val="28"/>
        </w:rPr>
        <w:t>Взрослый – ребенок»: ситуативно – личностная форма общения, сотрудничество совместно - индивидуальное;</w:t>
      </w:r>
      <w:proofErr w:type="gramEnd"/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  <w:u w:val="single"/>
        </w:rPr>
        <w:t>Среда взаимодействия «Ребенок - ребенок»:</w:t>
      </w:r>
      <w:r w:rsidRPr="004D291F">
        <w:rPr>
          <w:rFonts w:ascii="Times New Roman" w:hAnsi="Times New Roman"/>
          <w:sz w:val="28"/>
          <w:szCs w:val="28"/>
        </w:rPr>
        <w:t xml:space="preserve"> деятельность в группе; индивидуальная деятельность.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="0035707A">
        <w:rPr>
          <w:rFonts w:ascii="Times New Roman" w:hAnsi="Times New Roman"/>
          <w:sz w:val="28"/>
          <w:szCs w:val="28"/>
        </w:rPr>
        <w:t>п</w:t>
      </w:r>
      <w:r w:rsidRPr="004D291F">
        <w:rPr>
          <w:rFonts w:ascii="Times New Roman" w:hAnsi="Times New Roman"/>
          <w:sz w:val="28"/>
          <w:szCs w:val="28"/>
        </w:rPr>
        <w:t>ознавательная, коммуникативная.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</w:p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 xml:space="preserve">Формы организации: 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 Фронтальная;</w:t>
      </w:r>
    </w:p>
    <w:p w:rsidR="004D291F" w:rsidRPr="004D291F" w:rsidRDefault="004D291F" w:rsidP="004D291F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 Индивидуальная.</w:t>
      </w:r>
    </w:p>
    <w:p w:rsidR="00F22020" w:rsidRPr="004D291F" w:rsidRDefault="00F22020" w:rsidP="004D291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D291F" w:rsidRPr="004D291F" w:rsidTr="00D654FD">
        <w:trPr>
          <w:trHeight w:val="158"/>
        </w:trPr>
        <w:tc>
          <w:tcPr>
            <w:tcW w:w="4503" w:type="dxa"/>
            <w:vMerge w:val="restart"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1F">
              <w:rPr>
                <w:rFonts w:ascii="Times New Roman" w:hAnsi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068" w:type="dxa"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1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4D291F" w:rsidRPr="004D291F" w:rsidTr="00D654FD">
        <w:trPr>
          <w:trHeight w:val="157"/>
        </w:trPr>
        <w:tc>
          <w:tcPr>
            <w:tcW w:w="4503" w:type="dxa"/>
            <w:vMerge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1F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</w:tr>
      <w:tr w:rsidR="004D291F" w:rsidRPr="004D291F" w:rsidTr="00D654FD">
        <w:tc>
          <w:tcPr>
            <w:tcW w:w="4503" w:type="dxa"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91F">
              <w:rPr>
                <w:rFonts w:ascii="Times New Roman" w:hAnsi="Times New Roman"/>
                <w:b/>
                <w:sz w:val="28"/>
                <w:szCs w:val="28"/>
              </w:rPr>
              <w:t xml:space="preserve">Мотивационно-побудительный </w:t>
            </w:r>
          </w:p>
        </w:tc>
        <w:tc>
          <w:tcPr>
            <w:tcW w:w="5068" w:type="dxa"/>
          </w:tcPr>
          <w:p w:rsidR="004D291F" w:rsidRPr="004D291F" w:rsidRDefault="00817ED1" w:rsidP="004D29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группу приходит «Незнайка», просит у детей помощи, он не может запомнить правила поведения в детском саду.</w:t>
            </w:r>
          </w:p>
        </w:tc>
      </w:tr>
      <w:tr w:rsidR="004D291F" w:rsidRPr="004D291F" w:rsidTr="00D654FD">
        <w:tc>
          <w:tcPr>
            <w:tcW w:w="4503" w:type="dxa"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91F">
              <w:rPr>
                <w:rFonts w:ascii="Times New Roman" w:hAnsi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5068" w:type="dxa"/>
          </w:tcPr>
          <w:p w:rsidR="00817ED1" w:rsidRDefault="00817ED1" w:rsidP="00817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ED1">
              <w:rPr>
                <w:rFonts w:ascii="Times New Roman" w:hAnsi="Times New Roman"/>
                <w:b/>
                <w:sz w:val="28"/>
                <w:szCs w:val="28"/>
              </w:rPr>
              <w:t>Игра:</w:t>
            </w:r>
            <w:r w:rsidRPr="00817E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0067">
              <w:rPr>
                <w:rFonts w:ascii="Times New Roman" w:hAnsi="Times New Roman"/>
                <w:sz w:val="28"/>
                <w:szCs w:val="28"/>
              </w:rPr>
              <w:t>Правила поведения в группе</w:t>
            </w:r>
            <w:r w:rsidRPr="00817ED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7ED1" w:rsidRDefault="00654177" w:rsidP="00817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опасных предметах в группе, правилах поведения;</w:t>
            </w:r>
          </w:p>
          <w:p w:rsidR="00654177" w:rsidRDefault="00654177" w:rsidP="00817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 </w:t>
            </w:r>
            <w:r w:rsidR="00A3423A">
              <w:rPr>
                <w:rFonts w:ascii="Times New Roman" w:hAnsi="Times New Roman"/>
                <w:sz w:val="28"/>
                <w:szCs w:val="28"/>
              </w:rPr>
              <w:t xml:space="preserve">проводит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(положить карандаш в дверной проем и закрыть дверь);</w:t>
            </w:r>
          </w:p>
          <w:p w:rsidR="004D291F" w:rsidRPr="004D291F" w:rsidRDefault="00F22020" w:rsidP="00F22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опасности на высоте.</w:t>
            </w:r>
          </w:p>
        </w:tc>
      </w:tr>
      <w:tr w:rsidR="004D291F" w:rsidRPr="004D291F" w:rsidTr="00D654FD">
        <w:tc>
          <w:tcPr>
            <w:tcW w:w="4503" w:type="dxa"/>
          </w:tcPr>
          <w:p w:rsidR="004D291F" w:rsidRPr="004D291F" w:rsidRDefault="004D291F" w:rsidP="004D29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91F">
              <w:rPr>
                <w:rFonts w:ascii="Times New Roman" w:hAnsi="Times New Roman"/>
                <w:b/>
                <w:sz w:val="28"/>
                <w:szCs w:val="28"/>
              </w:rPr>
              <w:t>Рефлексивный</w:t>
            </w:r>
          </w:p>
        </w:tc>
        <w:tc>
          <w:tcPr>
            <w:tcW w:w="5068" w:type="dxa"/>
          </w:tcPr>
          <w:p w:rsidR="004D291F" w:rsidRPr="004D291F" w:rsidRDefault="004D291F" w:rsidP="00F22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91F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22020">
              <w:rPr>
                <w:rFonts w:ascii="Times New Roman" w:hAnsi="Times New Roman"/>
                <w:sz w:val="28"/>
                <w:szCs w:val="28"/>
              </w:rPr>
              <w:t xml:space="preserve"> о необходимости соблюдения правил безопасного поведения в группе.</w:t>
            </w:r>
          </w:p>
        </w:tc>
      </w:tr>
    </w:tbl>
    <w:p w:rsidR="004D291F" w:rsidRPr="004D291F" w:rsidRDefault="004D291F" w:rsidP="004D291F">
      <w:pPr>
        <w:jc w:val="both"/>
        <w:rPr>
          <w:rFonts w:ascii="Times New Roman" w:hAnsi="Times New Roman"/>
          <w:b/>
          <w:sz w:val="28"/>
          <w:szCs w:val="28"/>
        </w:rPr>
      </w:pPr>
    </w:p>
    <w:p w:rsidR="00C939F3" w:rsidRDefault="00C939F3" w:rsidP="004D291F">
      <w:pPr>
        <w:jc w:val="both"/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F415FB" w:rsidRDefault="00F415FB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b/>
          <w:sz w:val="28"/>
          <w:szCs w:val="28"/>
        </w:rPr>
      </w:pPr>
      <w:r w:rsidRPr="00C939F3">
        <w:rPr>
          <w:rFonts w:ascii="Times New Roman" w:hAnsi="Times New Roman"/>
          <w:b/>
          <w:sz w:val="28"/>
          <w:szCs w:val="28"/>
        </w:rPr>
        <w:t>Ход занятия: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Воспитатель: - Дети, вам нравится наша группа?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А что больше всего нравится?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b/>
          <w:sz w:val="28"/>
          <w:szCs w:val="28"/>
        </w:rPr>
        <w:t>Игра:</w:t>
      </w:r>
      <w:r w:rsidRPr="00C939F3">
        <w:rPr>
          <w:rFonts w:ascii="Times New Roman" w:hAnsi="Times New Roman"/>
          <w:sz w:val="28"/>
          <w:szCs w:val="28"/>
        </w:rPr>
        <w:t xml:space="preserve"> «Что есть в нашей группе»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 xml:space="preserve">- Я очень рада, что вы любите нашу группу. Ребята, но если быть неосторожными, то в нашей группе с </w:t>
      </w:r>
      <w:proofErr w:type="gramStart"/>
      <w:r w:rsidRPr="00C939F3">
        <w:rPr>
          <w:rFonts w:ascii="Times New Roman" w:hAnsi="Times New Roman"/>
          <w:sz w:val="28"/>
          <w:szCs w:val="28"/>
        </w:rPr>
        <w:t>кем то</w:t>
      </w:r>
      <w:proofErr w:type="gramEnd"/>
      <w:r w:rsidRPr="00C939F3">
        <w:rPr>
          <w:rFonts w:ascii="Times New Roman" w:hAnsi="Times New Roman"/>
          <w:sz w:val="28"/>
          <w:szCs w:val="28"/>
        </w:rPr>
        <w:t xml:space="preserve"> из вас может случиться беда. Давайте вместе с вами подумаем, какая беда может </w:t>
      </w:r>
      <w:proofErr w:type="gramStart"/>
      <w:r w:rsidRPr="00C939F3">
        <w:rPr>
          <w:rFonts w:ascii="Times New Roman" w:hAnsi="Times New Roman"/>
          <w:sz w:val="28"/>
          <w:szCs w:val="28"/>
        </w:rPr>
        <w:t>случится</w:t>
      </w:r>
      <w:proofErr w:type="gramEnd"/>
      <w:r w:rsidRPr="00C939F3">
        <w:rPr>
          <w:rFonts w:ascii="Times New Roman" w:hAnsi="Times New Roman"/>
          <w:sz w:val="28"/>
          <w:szCs w:val="28"/>
        </w:rPr>
        <w:t>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Ребята, в нашей группе есть предметы из стекла? (</w:t>
      </w:r>
      <w:r w:rsidRPr="00C939F3">
        <w:rPr>
          <w:rFonts w:ascii="Times New Roman" w:hAnsi="Times New Roman"/>
          <w:i/>
          <w:sz w:val="28"/>
          <w:szCs w:val="28"/>
        </w:rPr>
        <w:t>окна, лампочки, посуда</w:t>
      </w:r>
      <w:r w:rsidRPr="00C939F3">
        <w:rPr>
          <w:rFonts w:ascii="Times New Roman" w:hAnsi="Times New Roman"/>
          <w:sz w:val="28"/>
          <w:szCs w:val="28"/>
        </w:rPr>
        <w:t>)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Все стеклянные предметы таят в себе опасность для здоровья человека! Они бьются и стеклом можно пораниться.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Какие вы знаете деревянные предметы?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Стекло очень хрупкое и тонкое, может разбиться, деревянные предметы не бьются, они твердые.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Из-за того, что они очень твердые, эти предметы могут быть очень опасными для человека.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 xml:space="preserve">- Представьте себе, что </w:t>
      </w:r>
      <w:proofErr w:type="gramStart"/>
      <w:r w:rsidRPr="00C939F3">
        <w:rPr>
          <w:rFonts w:ascii="Times New Roman" w:hAnsi="Times New Roman"/>
          <w:sz w:val="28"/>
          <w:szCs w:val="28"/>
        </w:rPr>
        <w:t>кто то</w:t>
      </w:r>
      <w:proofErr w:type="gramEnd"/>
      <w:r w:rsidRPr="00C939F3">
        <w:rPr>
          <w:rFonts w:ascii="Times New Roman" w:hAnsi="Times New Roman"/>
          <w:sz w:val="28"/>
          <w:szCs w:val="28"/>
        </w:rPr>
        <w:t xml:space="preserve"> из вас очень быстро бежал, а на пути его стоит твердый деревянный стол. Что может случиться?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А еще двери могут быть опасными вот в какой ситуации</w:t>
      </w:r>
      <w:proofErr w:type="gramStart"/>
      <w:r w:rsidRPr="00C939F3">
        <w:rPr>
          <w:rFonts w:ascii="Times New Roman" w:hAnsi="Times New Roman"/>
          <w:sz w:val="28"/>
          <w:szCs w:val="28"/>
        </w:rPr>
        <w:t>.</w:t>
      </w:r>
      <w:proofErr w:type="gramEnd"/>
      <w:r w:rsidRPr="00C939F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939F3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C939F3">
        <w:rPr>
          <w:rFonts w:ascii="Times New Roman" w:hAnsi="Times New Roman"/>
          <w:i/>
          <w:sz w:val="28"/>
          <w:szCs w:val="28"/>
        </w:rPr>
        <w:t>ровести опыт: открыть дверь и подложить карандаш в то место, где крепятся петли и резко закрыть дверь – карандаш ломается</w:t>
      </w:r>
      <w:r w:rsidRPr="00C939F3">
        <w:rPr>
          <w:rFonts w:ascii="Times New Roman" w:hAnsi="Times New Roman"/>
          <w:sz w:val="28"/>
          <w:szCs w:val="28"/>
        </w:rPr>
        <w:t>).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Ребята, никогда не беритесь рукой за это место на двери, потому что это очень опасно. Что может быть с рукой или ногой?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А теперь покажите мне, где еще у нас в группе опасные двери?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(</w:t>
      </w:r>
      <w:r w:rsidRPr="00C939F3">
        <w:rPr>
          <w:rFonts w:ascii="Times New Roman" w:hAnsi="Times New Roman"/>
          <w:i/>
          <w:sz w:val="28"/>
          <w:szCs w:val="28"/>
        </w:rPr>
        <w:t>Воспитатель подводит детей к окну</w:t>
      </w:r>
      <w:r w:rsidRPr="00C939F3">
        <w:rPr>
          <w:rFonts w:ascii="Times New Roman" w:hAnsi="Times New Roman"/>
          <w:sz w:val="28"/>
          <w:szCs w:val="28"/>
        </w:rPr>
        <w:t>). Кто у нас смелый? Кто не боится высоты? (</w:t>
      </w:r>
      <w:r w:rsidRPr="00C939F3">
        <w:rPr>
          <w:rFonts w:ascii="Times New Roman" w:hAnsi="Times New Roman"/>
          <w:i/>
          <w:sz w:val="28"/>
          <w:szCs w:val="28"/>
        </w:rPr>
        <w:t>поставить одного ребенка на подоконник</w:t>
      </w:r>
      <w:r w:rsidRPr="00C939F3">
        <w:rPr>
          <w:rFonts w:ascii="Times New Roman" w:hAnsi="Times New Roman"/>
          <w:sz w:val="28"/>
          <w:szCs w:val="28"/>
        </w:rPr>
        <w:t>)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еще одна опасность подстерегает детей на высоте. Подумайте, что может случиться с ребенком? (ответы детей)</w:t>
      </w:r>
    </w:p>
    <w:p w:rsidR="00C939F3" w:rsidRPr="00C939F3" w:rsidRDefault="00C939F3" w:rsidP="00C939F3">
      <w:pPr>
        <w:rPr>
          <w:rFonts w:ascii="Times New Roman" w:hAnsi="Times New Roman"/>
          <w:i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а где еще может случиться беда на высоте? (</w:t>
      </w:r>
      <w:r w:rsidRPr="00C939F3">
        <w:rPr>
          <w:rFonts w:ascii="Times New Roman" w:hAnsi="Times New Roman"/>
          <w:i/>
          <w:sz w:val="28"/>
          <w:szCs w:val="28"/>
        </w:rPr>
        <w:t>если залезть на стол, шкаф)</w:t>
      </w: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  <w:r w:rsidRPr="00C939F3">
        <w:rPr>
          <w:rFonts w:ascii="Times New Roman" w:hAnsi="Times New Roman"/>
          <w:sz w:val="28"/>
          <w:szCs w:val="28"/>
        </w:rPr>
        <w:t>- Ребята, как много опасных ситуаций подстерегают детей, которые не знаю правила безопасности. Но вам эти беды не грозят, потому что вы теперь знаете правила безопасности.</w:t>
      </w:r>
    </w:p>
    <w:p w:rsidR="00C939F3" w:rsidRDefault="00C939F3" w:rsidP="00C939F3">
      <w:pPr>
        <w:rPr>
          <w:rFonts w:ascii="Times New Roman" w:hAnsi="Times New Roman"/>
          <w:sz w:val="28"/>
          <w:szCs w:val="28"/>
        </w:rPr>
      </w:pPr>
    </w:p>
    <w:p w:rsidR="00C939F3" w:rsidRPr="00C939F3" w:rsidRDefault="00C939F3" w:rsidP="00C939F3">
      <w:pPr>
        <w:rPr>
          <w:rFonts w:ascii="Times New Roman" w:hAnsi="Times New Roman"/>
          <w:sz w:val="28"/>
          <w:szCs w:val="28"/>
        </w:rPr>
      </w:pPr>
    </w:p>
    <w:sectPr w:rsidR="00C939F3" w:rsidRPr="00C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F"/>
    <w:rsid w:val="00261244"/>
    <w:rsid w:val="002B2EE1"/>
    <w:rsid w:val="00351AB9"/>
    <w:rsid w:val="0035707A"/>
    <w:rsid w:val="00367D8E"/>
    <w:rsid w:val="004C0755"/>
    <w:rsid w:val="004D291F"/>
    <w:rsid w:val="00654177"/>
    <w:rsid w:val="00817ED1"/>
    <w:rsid w:val="009A0067"/>
    <w:rsid w:val="00A3423A"/>
    <w:rsid w:val="00B20D9B"/>
    <w:rsid w:val="00C939F3"/>
    <w:rsid w:val="00D53768"/>
    <w:rsid w:val="00D845A7"/>
    <w:rsid w:val="00F22020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4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4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4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4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4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4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4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45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45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4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4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45A7"/>
    <w:rPr>
      <w:b/>
      <w:bCs/>
    </w:rPr>
  </w:style>
  <w:style w:type="character" w:styleId="a8">
    <w:name w:val="Emphasis"/>
    <w:basedOn w:val="a0"/>
    <w:uiPriority w:val="20"/>
    <w:qFormat/>
    <w:rsid w:val="00D84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45A7"/>
    <w:rPr>
      <w:szCs w:val="32"/>
    </w:rPr>
  </w:style>
  <w:style w:type="paragraph" w:styleId="aa">
    <w:name w:val="List Paragraph"/>
    <w:basedOn w:val="a"/>
    <w:uiPriority w:val="34"/>
    <w:qFormat/>
    <w:rsid w:val="00D84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5A7"/>
    <w:rPr>
      <w:i/>
    </w:rPr>
  </w:style>
  <w:style w:type="character" w:customStyle="1" w:styleId="22">
    <w:name w:val="Цитата 2 Знак"/>
    <w:basedOn w:val="a0"/>
    <w:link w:val="21"/>
    <w:uiPriority w:val="29"/>
    <w:rsid w:val="00D84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4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45A7"/>
    <w:rPr>
      <w:b/>
      <w:i/>
      <w:sz w:val="24"/>
    </w:rPr>
  </w:style>
  <w:style w:type="character" w:styleId="ad">
    <w:name w:val="Subtle Emphasis"/>
    <w:uiPriority w:val="19"/>
    <w:qFormat/>
    <w:rsid w:val="00D84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4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4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4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4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45A7"/>
    <w:pPr>
      <w:outlineLvl w:val="9"/>
    </w:pPr>
  </w:style>
  <w:style w:type="table" w:styleId="af3">
    <w:name w:val="Table Grid"/>
    <w:basedOn w:val="a1"/>
    <w:uiPriority w:val="59"/>
    <w:rsid w:val="004D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4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4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4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4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4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4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4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45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45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4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4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45A7"/>
    <w:rPr>
      <w:b/>
      <w:bCs/>
    </w:rPr>
  </w:style>
  <w:style w:type="character" w:styleId="a8">
    <w:name w:val="Emphasis"/>
    <w:basedOn w:val="a0"/>
    <w:uiPriority w:val="20"/>
    <w:qFormat/>
    <w:rsid w:val="00D84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45A7"/>
    <w:rPr>
      <w:szCs w:val="32"/>
    </w:rPr>
  </w:style>
  <w:style w:type="paragraph" w:styleId="aa">
    <w:name w:val="List Paragraph"/>
    <w:basedOn w:val="a"/>
    <w:uiPriority w:val="34"/>
    <w:qFormat/>
    <w:rsid w:val="00D84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5A7"/>
    <w:rPr>
      <w:i/>
    </w:rPr>
  </w:style>
  <w:style w:type="character" w:customStyle="1" w:styleId="22">
    <w:name w:val="Цитата 2 Знак"/>
    <w:basedOn w:val="a0"/>
    <w:link w:val="21"/>
    <w:uiPriority w:val="29"/>
    <w:rsid w:val="00D84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4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45A7"/>
    <w:rPr>
      <w:b/>
      <w:i/>
      <w:sz w:val="24"/>
    </w:rPr>
  </w:style>
  <w:style w:type="character" w:styleId="ad">
    <w:name w:val="Subtle Emphasis"/>
    <w:uiPriority w:val="19"/>
    <w:qFormat/>
    <w:rsid w:val="00D84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4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4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4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4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45A7"/>
    <w:pPr>
      <w:outlineLvl w:val="9"/>
    </w:pPr>
  </w:style>
  <w:style w:type="table" w:styleId="af3">
    <w:name w:val="Table Grid"/>
    <w:basedOn w:val="a1"/>
    <w:uiPriority w:val="59"/>
    <w:rsid w:val="004D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ццц</dc:creator>
  <cp:lastModifiedBy>боцман</cp:lastModifiedBy>
  <cp:revision>12</cp:revision>
  <dcterms:created xsi:type="dcterms:W3CDTF">2017-12-19T10:32:00Z</dcterms:created>
  <dcterms:modified xsi:type="dcterms:W3CDTF">2018-01-16T18:20:00Z</dcterms:modified>
</cp:coreProperties>
</file>