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EF" w:rsidRPr="0098192A" w:rsidRDefault="00A248EF" w:rsidP="00A248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92A">
        <w:rPr>
          <w:rFonts w:ascii="Times New Roman" w:hAnsi="Times New Roman" w:cs="Times New Roman"/>
          <w:b/>
          <w:sz w:val="28"/>
          <w:szCs w:val="28"/>
        </w:rPr>
        <w:t>Текст до</w:t>
      </w:r>
      <w:bookmarkStart w:id="0" w:name="_GoBack"/>
      <w:bookmarkEnd w:id="0"/>
      <w:r w:rsidRPr="0098192A">
        <w:rPr>
          <w:rFonts w:ascii="Times New Roman" w:hAnsi="Times New Roman" w:cs="Times New Roman"/>
          <w:b/>
          <w:sz w:val="28"/>
          <w:szCs w:val="28"/>
        </w:rPr>
        <w:t>клада в рамках районного методического объединения</w:t>
      </w:r>
    </w:p>
    <w:p w:rsidR="00A248EF" w:rsidRPr="0098192A" w:rsidRDefault="00A248EF" w:rsidP="00A248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92A">
        <w:rPr>
          <w:rFonts w:ascii="Times New Roman" w:hAnsi="Times New Roman" w:cs="Times New Roman"/>
          <w:b/>
          <w:sz w:val="28"/>
          <w:szCs w:val="28"/>
        </w:rPr>
        <w:t>по теме: «Играем в детском саду, дома на улице»</w:t>
      </w:r>
    </w:p>
    <w:p w:rsidR="00A248EF" w:rsidRPr="00A248EF" w:rsidRDefault="00A248EF" w:rsidP="00A248E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248EF">
        <w:rPr>
          <w:rFonts w:ascii="Times New Roman" w:hAnsi="Times New Roman" w:cs="Times New Roman"/>
          <w:sz w:val="24"/>
          <w:szCs w:val="24"/>
        </w:rPr>
        <w:t>Автор: Волкова И.А., воспитатель МБДОУ № 227</w:t>
      </w:r>
    </w:p>
    <w:p w:rsidR="00AC51C0" w:rsidRDefault="00BB4AFF" w:rsidP="00BB4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коллеги, рады вас приветствовать в нашем детском саду!</w:t>
      </w:r>
    </w:p>
    <w:p w:rsidR="00BB4AFF" w:rsidRDefault="00BB4AFF" w:rsidP="00BB4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вас познакомим и игровым пособием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аналогом Разноцветные полоски.</w:t>
      </w:r>
    </w:p>
    <w:tbl>
      <w:tblPr>
        <w:tblStyle w:val="a6"/>
        <w:tblW w:w="0" w:type="auto"/>
        <w:tblInd w:w="5844" w:type="dxa"/>
        <w:tblLook w:val="04A0" w:firstRow="1" w:lastRow="0" w:firstColumn="1" w:lastColumn="0" w:noHBand="0" w:noVBand="1"/>
      </w:tblPr>
      <w:tblGrid>
        <w:gridCol w:w="3544"/>
      </w:tblGrid>
      <w:tr w:rsidR="00C70EB1" w:rsidTr="00C70EB1">
        <w:trPr>
          <w:trHeight w:val="5055"/>
        </w:trPr>
        <w:tc>
          <w:tcPr>
            <w:tcW w:w="3544" w:type="dxa"/>
          </w:tcPr>
          <w:p w:rsidR="00C70EB1" w:rsidRDefault="006C2247" w:rsidP="00BB4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527207A" wp14:editId="2915CCBA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31750</wp:posOffset>
                  </wp:positionV>
                  <wp:extent cx="2103120" cy="2926080"/>
                  <wp:effectExtent l="0" t="0" r="0" b="762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_img93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292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0E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4D94C80" wp14:editId="5F589A5F">
                  <wp:simplePos x="0" y="0"/>
                  <wp:positionH relativeFrom="column">
                    <wp:posOffset>-4174490</wp:posOffset>
                  </wp:positionH>
                  <wp:positionV relativeFrom="paragraph">
                    <wp:posOffset>250190</wp:posOffset>
                  </wp:positionV>
                  <wp:extent cx="3714750" cy="279082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p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0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B4AFF" w:rsidRPr="00BB4AFF" w:rsidRDefault="00BB4AFF" w:rsidP="00BB4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AFF">
        <w:rPr>
          <w:rFonts w:ascii="Times New Roman" w:hAnsi="Times New Roman" w:cs="Times New Roman"/>
          <w:sz w:val="28"/>
          <w:szCs w:val="28"/>
        </w:rPr>
        <w:t xml:space="preserve">Одна из важнейших задач воспитания маленького ребёнка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4AFF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AFF">
        <w:rPr>
          <w:rFonts w:ascii="Times New Roman" w:hAnsi="Times New Roman" w:cs="Times New Roman"/>
          <w:sz w:val="28"/>
          <w:szCs w:val="28"/>
        </w:rPr>
        <w:t>его ума, формирование таких мыслительных умений и способностей, которые позволяют осваивать новое.</w:t>
      </w:r>
    </w:p>
    <w:p w:rsidR="00BB4AFF" w:rsidRDefault="00BB4AFF" w:rsidP="00BB4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AFF">
        <w:rPr>
          <w:rFonts w:ascii="Times New Roman" w:hAnsi="Times New Roman" w:cs="Times New Roman"/>
          <w:sz w:val="28"/>
          <w:szCs w:val="28"/>
        </w:rPr>
        <w:t>Важно научить детей не только считать, измерять и решать арифметические задачи, но и развивать у них способность видеть, открывать в окружающем мире свойства, отношения и зависимости, умения «конструировать», оперировать предметами, знаками и символами.</w:t>
      </w:r>
    </w:p>
    <w:p w:rsidR="00BB4AFF" w:rsidRDefault="00BB4AFF" w:rsidP="00BB4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AFF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BB4AFF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B4AFF">
        <w:rPr>
          <w:rFonts w:ascii="Times New Roman" w:hAnsi="Times New Roman" w:cs="Times New Roman"/>
          <w:sz w:val="28"/>
          <w:szCs w:val="28"/>
        </w:rPr>
        <w:t xml:space="preserve"> могут стать своеобразной </w:t>
      </w:r>
      <w:r w:rsidR="00760A6D">
        <w:rPr>
          <w:rFonts w:ascii="Times New Roman" w:hAnsi="Times New Roman" w:cs="Times New Roman"/>
          <w:sz w:val="28"/>
          <w:szCs w:val="28"/>
        </w:rPr>
        <w:t>«</w:t>
      </w:r>
      <w:r w:rsidRPr="00BB4AFF">
        <w:rPr>
          <w:rFonts w:ascii="Times New Roman" w:hAnsi="Times New Roman" w:cs="Times New Roman"/>
          <w:sz w:val="28"/>
          <w:szCs w:val="28"/>
        </w:rPr>
        <w:t>цветной алгеброй</w:t>
      </w:r>
      <w:r w:rsidR="00760A6D">
        <w:rPr>
          <w:rFonts w:ascii="Times New Roman" w:hAnsi="Times New Roman" w:cs="Times New Roman"/>
          <w:sz w:val="28"/>
          <w:szCs w:val="28"/>
        </w:rPr>
        <w:t>»</w:t>
      </w:r>
      <w:r w:rsidRPr="00BB4AFF">
        <w:rPr>
          <w:rFonts w:ascii="Times New Roman" w:hAnsi="Times New Roman" w:cs="Times New Roman"/>
          <w:sz w:val="28"/>
          <w:szCs w:val="28"/>
        </w:rPr>
        <w:t xml:space="preserve">. Ребенок учится декодировать игру красок в числовые соотношения: чередование полосок — в числовую последовательность, сочетание полосок в узоре — в состав числа. С помощью составления узоров выводятся свойства чисел, решаются </w:t>
      </w:r>
      <w:r w:rsidR="00B64292">
        <w:rPr>
          <w:rFonts w:ascii="Times New Roman" w:hAnsi="Times New Roman" w:cs="Times New Roman"/>
          <w:sz w:val="28"/>
          <w:szCs w:val="28"/>
        </w:rPr>
        <w:t>«</w:t>
      </w:r>
      <w:r w:rsidRPr="00BB4AFF">
        <w:rPr>
          <w:rFonts w:ascii="Times New Roman" w:hAnsi="Times New Roman" w:cs="Times New Roman"/>
          <w:sz w:val="28"/>
          <w:szCs w:val="28"/>
        </w:rPr>
        <w:t>цветные</w:t>
      </w:r>
      <w:r w:rsidR="00B64292">
        <w:rPr>
          <w:rFonts w:ascii="Times New Roman" w:hAnsi="Times New Roman" w:cs="Times New Roman"/>
          <w:sz w:val="28"/>
          <w:szCs w:val="28"/>
        </w:rPr>
        <w:t>»</w:t>
      </w:r>
      <w:r w:rsidRPr="00BB4AFF">
        <w:rPr>
          <w:rFonts w:ascii="Times New Roman" w:hAnsi="Times New Roman" w:cs="Times New Roman"/>
          <w:sz w:val="28"/>
          <w:szCs w:val="28"/>
        </w:rPr>
        <w:t xml:space="preserve"> уравнения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2F9" w:rsidRDefault="007442F9" w:rsidP="007442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вас на столах представлены комплекты данного пособия.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него входят палочки разного цвета, разной длинны.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Обратите внимание, что палочки одного цвета – одинаковой длинны.</w:t>
      </w:r>
      <w:proofErr w:type="gramEnd"/>
    </w:p>
    <w:p w:rsidR="007442F9" w:rsidRDefault="007442F9" w:rsidP="007442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палочка соответствует своему числу.</w:t>
      </w:r>
    </w:p>
    <w:p w:rsidR="007442F9" w:rsidRDefault="007442F9" w:rsidP="007442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таблицу, например «белая» палочка – это единица, «желтая» соответствует числу 5, «оранжевая» - 10.</w:t>
      </w:r>
    </w:p>
    <w:p w:rsidR="007442F9" w:rsidRDefault="007442F9" w:rsidP="007442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палочки поделены на семейства. Подбор палочек в семейства происходит не случайно, а связан с </w:t>
      </w:r>
      <w:r w:rsidR="00A62ED4">
        <w:rPr>
          <w:rFonts w:ascii="Times New Roman" w:hAnsi="Times New Roman" w:cs="Times New Roman"/>
          <w:sz w:val="28"/>
          <w:szCs w:val="28"/>
        </w:rPr>
        <w:t>определенным соотношением их по величине. Например, в семействе красных входят числа кратные двум, семейство синих состоит из чисел, кратных трем; числа, кратные пяти, обозначены оттенками желтого цвета. Палочка белого цвета и черного цвета – это отдельные семейства.</w:t>
      </w:r>
    </w:p>
    <w:p w:rsidR="004778E9" w:rsidRDefault="004778E9" w:rsidP="007442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познакомимся со следующим пособием Разноцветные полоски.</w:t>
      </w:r>
    </w:p>
    <w:p w:rsidR="00E94EF9" w:rsidRPr="004778E9" w:rsidRDefault="004778E9" w:rsidP="00E94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8E9">
        <w:rPr>
          <w:rFonts w:ascii="Times New Roman" w:hAnsi="Times New Roman" w:cs="Times New Roman"/>
          <w:sz w:val="28"/>
          <w:szCs w:val="28"/>
        </w:rPr>
        <w:t>Игровое пособие «Разноцветные полоски» предназначено для развития у детей умения различать и называть цвета, сравнивать предметы по длине, ширине, высоте, определять числовые значения полосок, находить признаки сходства и отличия между предметами.</w:t>
      </w:r>
      <w:r w:rsidR="00E94EF9">
        <w:rPr>
          <w:rFonts w:ascii="Times New Roman" w:hAnsi="Times New Roman" w:cs="Times New Roman"/>
          <w:sz w:val="28"/>
          <w:szCs w:val="28"/>
        </w:rPr>
        <w:t xml:space="preserve"> «Разноцветные полоски» рекомендуется использовать для детей младшего возраста.  </w:t>
      </w:r>
      <w:r w:rsidR="00E94EF9" w:rsidRPr="004778E9">
        <w:rPr>
          <w:rFonts w:ascii="Times New Roman" w:hAnsi="Times New Roman" w:cs="Times New Roman"/>
          <w:sz w:val="28"/>
          <w:szCs w:val="28"/>
        </w:rPr>
        <w:t xml:space="preserve">В ходе игровых занятий с малышами </w:t>
      </w:r>
      <w:r w:rsidR="00E94EF9">
        <w:rPr>
          <w:rFonts w:ascii="Times New Roman" w:hAnsi="Times New Roman" w:cs="Times New Roman"/>
          <w:sz w:val="28"/>
          <w:szCs w:val="28"/>
        </w:rPr>
        <w:t>н</w:t>
      </w:r>
      <w:r w:rsidR="00E94EF9">
        <w:rPr>
          <w:rFonts w:ascii="Times New Roman" w:hAnsi="Times New Roman" w:cs="Times New Roman"/>
          <w:sz w:val="28"/>
          <w:szCs w:val="28"/>
        </w:rPr>
        <w:t>ачинать играть</w:t>
      </w:r>
      <w:r w:rsidR="00E94EF9" w:rsidRPr="00E94EF9">
        <w:rPr>
          <w:rFonts w:ascii="Times New Roman" w:hAnsi="Times New Roman" w:cs="Times New Roman"/>
          <w:sz w:val="28"/>
          <w:szCs w:val="28"/>
        </w:rPr>
        <w:t xml:space="preserve"> </w:t>
      </w:r>
      <w:r w:rsidR="00E94EF9" w:rsidRPr="004778E9">
        <w:rPr>
          <w:rFonts w:ascii="Times New Roman" w:hAnsi="Times New Roman" w:cs="Times New Roman"/>
          <w:sz w:val="28"/>
          <w:szCs w:val="28"/>
        </w:rPr>
        <w:t>целесообразно</w:t>
      </w:r>
      <w:r w:rsidR="00E94EF9">
        <w:rPr>
          <w:rFonts w:ascii="Times New Roman" w:hAnsi="Times New Roman" w:cs="Times New Roman"/>
          <w:sz w:val="28"/>
          <w:szCs w:val="28"/>
        </w:rPr>
        <w:t>,</w:t>
      </w:r>
      <w:r w:rsidR="00E94EF9" w:rsidRPr="004778E9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E94EF9">
        <w:rPr>
          <w:rFonts w:ascii="Times New Roman" w:hAnsi="Times New Roman" w:cs="Times New Roman"/>
          <w:sz w:val="28"/>
          <w:szCs w:val="28"/>
        </w:rPr>
        <w:t>уя</w:t>
      </w:r>
      <w:r w:rsidR="00E94EF9" w:rsidRPr="004778E9">
        <w:rPr>
          <w:rFonts w:ascii="Times New Roman" w:hAnsi="Times New Roman" w:cs="Times New Roman"/>
          <w:sz w:val="28"/>
          <w:szCs w:val="28"/>
        </w:rPr>
        <w:t xml:space="preserve"> лишь часть полосок.</w:t>
      </w:r>
    </w:p>
    <w:p w:rsidR="004778E9" w:rsidRDefault="004778E9" w:rsidP="00477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8E9">
        <w:rPr>
          <w:rFonts w:ascii="Times New Roman" w:hAnsi="Times New Roman" w:cs="Times New Roman"/>
          <w:sz w:val="28"/>
          <w:szCs w:val="28"/>
        </w:rPr>
        <w:t>Подготовленные иллюстрации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8E9">
        <w:rPr>
          <w:rFonts w:ascii="Times New Roman" w:hAnsi="Times New Roman" w:cs="Times New Roman"/>
          <w:sz w:val="28"/>
          <w:szCs w:val="28"/>
        </w:rPr>
        <w:t>(мосты, контуры рек, сюжетные картинки, силуэты животных и т.д.) сделают игры с полосками интереснее и разнообразнее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EF9" w:rsidRDefault="00E94EF9" w:rsidP="00477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EF9" w:rsidRDefault="00C70EB1" w:rsidP="00477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99A5A4" wp14:editId="6E7441DE">
            <wp:simplePos x="0" y="0"/>
            <wp:positionH relativeFrom="column">
              <wp:posOffset>2966720</wp:posOffset>
            </wp:positionH>
            <wp:positionV relativeFrom="paragraph">
              <wp:posOffset>42099</wp:posOffset>
            </wp:positionV>
            <wp:extent cx="3373120" cy="218948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l100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0" b="11108"/>
                    <a:stretch/>
                  </pic:blipFill>
                  <pic:spPr bwMode="auto">
                    <a:xfrm>
                      <a:off x="0" y="0"/>
                      <a:ext cx="3373120" cy="2189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B8DFE39" wp14:editId="115EC154">
            <wp:simplePos x="0" y="0"/>
            <wp:positionH relativeFrom="column">
              <wp:posOffset>-526415</wp:posOffset>
            </wp:positionH>
            <wp:positionV relativeFrom="paragraph">
              <wp:posOffset>-417195</wp:posOffset>
            </wp:positionV>
            <wp:extent cx="3294380" cy="321945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l_839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38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EF9" w:rsidRDefault="00E94EF9" w:rsidP="00477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EF9" w:rsidRDefault="00E94EF9" w:rsidP="00477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EF9" w:rsidRDefault="00E94EF9" w:rsidP="00477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EF9" w:rsidRDefault="00E94EF9" w:rsidP="00477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EF9" w:rsidRDefault="00E94EF9" w:rsidP="00477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8E9" w:rsidRDefault="004778E9" w:rsidP="00477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Данное пособие целесообразно предложить в начале работы и для детей младшего возраста с 2-х лет.</w:t>
      </w:r>
    </w:p>
    <w:p w:rsidR="00CC5BD0" w:rsidRDefault="004778E9" w:rsidP="00CC5B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данным пособием рекомендуется начинать работать с малыми подгруппами детей (3 – 4 ребенка).</w:t>
      </w:r>
    </w:p>
    <w:p w:rsidR="00CC5BD0" w:rsidRPr="008B381F" w:rsidRDefault="00CC5BD0" w:rsidP="00CC5BD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81F">
        <w:rPr>
          <w:rFonts w:ascii="Times New Roman" w:hAnsi="Times New Roman" w:cs="Times New Roman"/>
          <w:i/>
          <w:sz w:val="28"/>
          <w:szCs w:val="28"/>
        </w:rPr>
        <w:t>слайд «Как играть»</w:t>
      </w:r>
    </w:p>
    <w:p w:rsidR="00CC5BD0" w:rsidRDefault="00CC5BD0" w:rsidP="00CC5B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обыграем несколько из предложенных упражнений:</w:t>
      </w:r>
    </w:p>
    <w:p w:rsidR="00CC5BD0" w:rsidRDefault="00CC5BD0" w:rsidP="00CC5B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наборе самую длинную и самую короткую полоску.</w:t>
      </w:r>
    </w:p>
    <w:p w:rsidR="00CC5BD0" w:rsidRDefault="00CC5BD0" w:rsidP="00CC5B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самая длинная полоска?</w:t>
      </w:r>
    </w:p>
    <w:p w:rsidR="00CC5BD0" w:rsidRDefault="00CC5BD0" w:rsidP="00CC5B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самая короткая полоска?</w:t>
      </w:r>
    </w:p>
    <w:p w:rsidR="00CC5BD0" w:rsidRPr="00CC5BD0" w:rsidRDefault="00CC5BD0" w:rsidP="00CC5B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В</w:t>
      </w:r>
      <w:r w:rsidRPr="00CC5BD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озьми красную и желтую полоски; положи их друг на друга так, чтобы внизу оказалась </w:t>
      </w:r>
      <w:r w:rsidRPr="00CC5BD0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</w:rPr>
        <w:t>длинная</w:t>
      </w:r>
      <w:r w:rsidRPr="00CC5BD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, а вверху </w:t>
      </w:r>
      <w:r w:rsidRPr="00CC5BD0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</w:rPr>
        <w:t>короткая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.</w:t>
      </w:r>
    </w:p>
    <w:p w:rsidR="00CC5BD0" w:rsidRDefault="00CC5BD0" w:rsidP="00CC5B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полоска лежит снизу?</w:t>
      </w:r>
    </w:p>
    <w:p w:rsidR="00CC5BD0" w:rsidRDefault="00CC5BD0" w:rsidP="00CC5B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BD0">
        <w:rPr>
          <w:rFonts w:ascii="Times New Roman" w:hAnsi="Times New Roman" w:cs="Times New Roman"/>
          <w:sz w:val="28"/>
          <w:szCs w:val="28"/>
        </w:rPr>
        <w:t>Какого цвета полоска лежит</w:t>
      </w:r>
      <w:r>
        <w:rPr>
          <w:rFonts w:ascii="Times New Roman" w:hAnsi="Times New Roman" w:cs="Times New Roman"/>
          <w:sz w:val="28"/>
          <w:szCs w:val="28"/>
        </w:rPr>
        <w:t xml:space="preserve"> сверху?</w:t>
      </w:r>
    </w:p>
    <w:p w:rsidR="00CC5BD0" w:rsidRDefault="00CC5BD0" w:rsidP="00CC5B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полоска длиннее?</w:t>
      </w:r>
    </w:p>
    <w:p w:rsidR="00CC5BD0" w:rsidRDefault="00CC5BD0" w:rsidP="00CC5B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полоска короче?</w:t>
      </w:r>
    </w:p>
    <w:p w:rsidR="00CC5BD0" w:rsidRPr="00CC5BD0" w:rsidRDefault="00CC5BD0" w:rsidP="00CC5B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C5BD0">
        <w:rPr>
          <w:rFonts w:ascii="Times New Roman" w:hAnsi="Times New Roman" w:cs="Times New Roman"/>
          <w:bCs/>
          <w:sz w:val="28"/>
          <w:szCs w:val="28"/>
        </w:rPr>
        <w:t xml:space="preserve">оставь одну полоску 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полосок </w:t>
      </w:r>
      <w:r w:rsidRPr="00CC5BD0">
        <w:rPr>
          <w:rFonts w:ascii="Times New Roman" w:hAnsi="Times New Roman" w:cs="Times New Roman"/>
          <w:bCs/>
          <w:sz w:val="28"/>
          <w:szCs w:val="28"/>
        </w:rPr>
        <w:t>желто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CC5BD0">
        <w:rPr>
          <w:rFonts w:ascii="Times New Roman" w:hAnsi="Times New Roman" w:cs="Times New Roman"/>
          <w:bCs/>
          <w:sz w:val="28"/>
          <w:szCs w:val="28"/>
        </w:rPr>
        <w:t xml:space="preserve"> и сине</w:t>
      </w:r>
      <w:r>
        <w:rPr>
          <w:rFonts w:ascii="Times New Roman" w:hAnsi="Times New Roman" w:cs="Times New Roman"/>
          <w:bCs/>
          <w:sz w:val="28"/>
          <w:szCs w:val="28"/>
        </w:rPr>
        <w:t>го цвета</w:t>
      </w:r>
      <w:r w:rsidRPr="00CC5BD0">
        <w:rPr>
          <w:rFonts w:ascii="Times New Roman" w:hAnsi="Times New Roman" w:cs="Times New Roman"/>
          <w:bCs/>
          <w:sz w:val="28"/>
          <w:szCs w:val="28"/>
        </w:rPr>
        <w:t>, так чтобы желтая была слева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C5BD0" w:rsidRDefault="00CC5BD0" w:rsidP="00CC5B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полоска длиннее?</w:t>
      </w:r>
    </w:p>
    <w:p w:rsidR="00CC5BD0" w:rsidRDefault="00CC5BD0" w:rsidP="00CC5B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полоска короче?</w:t>
      </w:r>
    </w:p>
    <w:p w:rsidR="00CC5BD0" w:rsidRDefault="00CC5BD0" w:rsidP="00CC5BD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предлагаю посмотреть</w:t>
      </w:r>
      <w:r w:rsidR="00EA2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можно использовать </w:t>
      </w:r>
      <w:r w:rsidR="006A2BC1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EA23B1">
        <w:rPr>
          <w:rFonts w:ascii="Times New Roman" w:hAnsi="Times New Roman" w:cs="Times New Roman"/>
          <w:sz w:val="28"/>
          <w:szCs w:val="28"/>
        </w:rPr>
        <w:t>пособие в играх с детьми</w:t>
      </w:r>
      <w:proofErr w:type="gramStart"/>
      <w:r w:rsidR="00EA23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23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A23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23B1">
        <w:rPr>
          <w:rFonts w:ascii="Times New Roman" w:hAnsi="Times New Roman" w:cs="Times New Roman"/>
          <w:sz w:val="28"/>
          <w:szCs w:val="28"/>
        </w:rPr>
        <w:t>идео)</w:t>
      </w:r>
      <w:r w:rsidR="006A2BC1">
        <w:rPr>
          <w:rFonts w:ascii="Times New Roman" w:hAnsi="Times New Roman" w:cs="Times New Roman"/>
          <w:sz w:val="28"/>
          <w:szCs w:val="28"/>
        </w:rPr>
        <w:t>.</w:t>
      </w:r>
    </w:p>
    <w:p w:rsidR="006A2BC1" w:rsidRDefault="006A2BC1" w:rsidP="00CC5BD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чтобы </w:t>
      </w:r>
      <w:r w:rsidR="00990C7C">
        <w:rPr>
          <w:rFonts w:ascii="Times New Roman" w:hAnsi="Times New Roman" w:cs="Times New Roman"/>
          <w:sz w:val="28"/>
          <w:szCs w:val="28"/>
        </w:rPr>
        <w:t>принцип работы с Разноцветными полосками</w:t>
      </w:r>
      <w:r w:rsidR="00990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="00990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</w:t>
      </w:r>
      <w:r w:rsidR="00990C7C">
        <w:rPr>
          <w:rFonts w:ascii="Times New Roman" w:hAnsi="Times New Roman" w:cs="Times New Roman"/>
          <w:sz w:val="28"/>
          <w:szCs w:val="28"/>
        </w:rPr>
        <w:t>ен всем</w:t>
      </w:r>
      <w:r>
        <w:rPr>
          <w:rFonts w:ascii="Times New Roman" w:hAnsi="Times New Roman" w:cs="Times New Roman"/>
          <w:sz w:val="28"/>
          <w:szCs w:val="28"/>
        </w:rPr>
        <w:t>, предлагаю поиграть</w:t>
      </w:r>
      <w:r w:rsidR="00990C7C">
        <w:rPr>
          <w:rFonts w:ascii="Times New Roman" w:hAnsi="Times New Roman" w:cs="Times New Roman"/>
          <w:sz w:val="28"/>
          <w:szCs w:val="28"/>
        </w:rPr>
        <w:t>.</w:t>
      </w:r>
    </w:p>
    <w:p w:rsidR="006A2BC1" w:rsidRPr="00A248EF" w:rsidRDefault="006A2BC1" w:rsidP="00CC5BD0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8EF">
        <w:rPr>
          <w:rFonts w:ascii="Times New Roman" w:hAnsi="Times New Roman" w:cs="Times New Roman"/>
          <w:b/>
          <w:sz w:val="28"/>
          <w:szCs w:val="28"/>
        </w:rPr>
        <w:t>Игра называется «Коврик для кошки»</w:t>
      </w:r>
    </w:p>
    <w:p w:rsidR="006A2BC1" w:rsidRDefault="00E94EF9" w:rsidP="00CC5BD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6A2BC1">
        <w:rPr>
          <w:rFonts w:ascii="Times New Roman" w:hAnsi="Times New Roman" w:cs="Times New Roman"/>
          <w:sz w:val="28"/>
          <w:szCs w:val="28"/>
        </w:rPr>
        <w:t>: освоение умений различать полоски по цвету и длине, составлять квадрат из полосок.</w:t>
      </w:r>
    </w:p>
    <w:p w:rsidR="006A2BC1" w:rsidRDefault="006A2BC1" w:rsidP="00CC5BD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6A2BC1" w:rsidRDefault="006A2BC1" w:rsidP="00CC5BD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вам предложить сделать коврик для кошки, потому что ей неудобно и жестко лежать.</w:t>
      </w:r>
    </w:p>
    <w:p w:rsidR="006A2BC1" w:rsidRDefault="006A2BC1" w:rsidP="00CC5BD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кошке хочется квадратный красный коврик.</w:t>
      </w:r>
    </w:p>
    <w:p w:rsidR="006A2BC1" w:rsidRDefault="006A2BC1" w:rsidP="006A2B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BC1">
        <w:rPr>
          <w:rFonts w:ascii="Times New Roman" w:hAnsi="Times New Roman" w:cs="Times New Roman"/>
          <w:sz w:val="28"/>
          <w:szCs w:val="28"/>
        </w:rPr>
        <w:t>Какого цвета полоски мы будем для этого использовать?</w:t>
      </w:r>
    </w:p>
    <w:p w:rsidR="006A2BC1" w:rsidRDefault="006A2BC1" w:rsidP="006A2B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Положите полоску на край стола, затем возьмите еще одну полоску и положите ее сверху рядом с нашей полоской?</w:t>
      </w:r>
    </w:p>
    <w:p w:rsidR="006A2BC1" w:rsidRDefault="006A2BC1" w:rsidP="006A2B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квадратный коврик?</w:t>
      </w:r>
    </w:p>
    <w:p w:rsidR="006A2BC1" w:rsidRDefault="006A2BC1" w:rsidP="006A2B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возьмем еще одну полоску и снова положим ее сверху.</w:t>
      </w:r>
    </w:p>
    <w:p w:rsidR="006A2BC1" w:rsidRDefault="006A2BC1" w:rsidP="006A2B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получился квадратный коврик?</w:t>
      </w:r>
    </w:p>
    <w:p w:rsidR="006A2BC1" w:rsidRDefault="006A2BC1" w:rsidP="006A2B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нужно для того, чтоб получился квадрат?</w:t>
      </w:r>
    </w:p>
    <w:p w:rsidR="006A2BC1" w:rsidRDefault="006A2BC1" w:rsidP="006A2B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</w:t>
      </w:r>
      <w:r w:rsidR="005714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понравился нашей кошечке коврик?</w:t>
      </w:r>
    </w:p>
    <w:p w:rsidR="006A2BC1" w:rsidRDefault="00571491" w:rsidP="006A2B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кошечка просила коврик? У вас получился такой коврик?</w:t>
      </w:r>
    </w:p>
    <w:p w:rsidR="00571491" w:rsidRDefault="00571491" w:rsidP="006A2B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формы получился коврик?</w:t>
      </w:r>
    </w:p>
    <w:p w:rsidR="00571491" w:rsidRDefault="00571491" w:rsidP="0057149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данной игры множество вариантов: с цветом, с формой.</w:t>
      </w:r>
    </w:p>
    <w:p w:rsidR="00571491" w:rsidRDefault="00571491" w:rsidP="0057149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игры вы можете посмотреть в данном пособии.</w:t>
      </w:r>
    </w:p>
    <w:tbl>
      <w:tblPr>
        <w:tblStyle w:val="a6"/>
        <w:tblpPr w:leftFromText="180" w:rightFromText="180" w:vertAnchor="text" w:horzAnchor="page" w:tblpX="2818" w:tblpY="369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743"/>
        <w:gridCol w:w="850"/>
      </w:tblGrid>
      <w:tr w:rsidR="00990C7C" w:rsidTr="006618CE">
        <w:trPr>
          <w:trHeight w:val="723"/>
        </w:trPr>
        <w:tc>
          <w:tcPr>
            <w:tcW w:w="817" w:type="dxa"/>
            <w:shd w:val="clear" w:color="auto" w:fill="FF0000"/>
          </w:tcPr>
          <w:p w:rsidR="00990C7C" w:rsidRPr="00990C7C" w:rsidRDefault="00990C7C" w:rsidP="00990C7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0000"/>
          </w:tcPr>
          <w:p w:rsidR="00990C7C" w:rsidRDefault="00990C7C" w:rsidP="00990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FF0000"/>
          </w:tcPr>
          <w:p w:rsidR="00990C7C" w:rsidRDefault="00990C7C" w:rsidP="00990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:rsidR="00990C7C" w:rsidRDefault="00990C7C" w:rsidP="00990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C7C" w:rsidTr="006618CE">
        <w:trPr>
          <w:trHeight w:val="719"/>
        </w:trPr>
        <w:tc>
          <w:tcPr>
            <w:tcW w:w="817" w:type="dxa"/>
            <w:shd w:val="clear" w:color="auto" w:fill="FF0000"/>
          </w:tcPr>
          <w:p w:rsidR="00990C7C" w:rsidRDefault="00990C7C" w:rsidP="00990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0000"/>
          </w:tcPr>
          <w:p w:rsidR="00990C7C" w:rsidRDefault="00990C7C" w:rsidP="00990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FF0000"/>
          </w:tcPr>
          <w:p w:rsidR="00990C7C" w:rsidRDefault="00990C7C" w:rsidP="00990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:rsidR="00990C7C" w:rsidRDefault="00990C7C" w:rsidP="00990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C7C" w:rsidTr="006618CE">
        <w:trPr>
          <w:trHeight w:val="687"/>
        </w:trPr>
        <w:tc>
          <w:tcPr>
            <w:tcW w:w="817" w:type="dxa"/>
            <w:shd w:val="clear" w:color="auto" w:fill="FF0000"/>
          </w:tcPr>
          <w:p w:rsidR="00990C7C" w:rsidRDefault="00990C7C" w:rsidP="00990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0000"/>
          </w:tcPr>
          <w:p w:rsidR="00990C7C" w:rsidRDefault="00990C7C" w:rsidP="00990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FF0000"/>
          </w:tcPr>
          <w:p w:rsidR="00990C7C" w:rsidRDefault="00990C7C" w:rsidP="00990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:rsidR="00990C7C" w:rsidRDefault="00990C7C" w:rsidP="00990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C7C" w:rsidTr="006618CE">
        <w:trPr>
          <w:trHeight w:val="710"/>
        </w:trPr>
        <w:tc>
          <w:tcPr>
            <w:tcW w:w="817" w:type="dxa"/>
            <w:shd w:val="clear" w:color="auto" w:fill="FF0000"/>
          </w:tcPr>
          <w:p w:rsidR="00990C7C" w:rsidRDefault="00990C7C" w:rsidP="00990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0000"/>
          </w:tcPr>
          <w:p w:rsidR="00990C7C" w:rsidRDefault="00990C7C" w:rsidP="00990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FF0000"/>
          </w:tcPr>
          <w:p w:rsidR="00990C7C" w:rsidRDefault="00990C7C" w:rsidP="00990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:rsidR="00990C7C" w:rsidRDefault="00990C7C" w:rsidP="00990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9F0" w:rsidRPr="00571491" w:rsidRDefault="00990C7C" w:rsidP="0057149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DA8B50F" wp14:editId="2C36E95A">
            <wp:simplePos x="0" y="0"/>
            <wp:positionH relativeFrom="column">
              <wp:posOffset>3152140</wp:posOffset>
            </wp:positionH>
            <wp:positionV relativeFrom="paragraph">
              <wp:posOffset>238760</wp:posOffset>
            </wp:positionV>
            <wp:extent cx="1809750" cy="18097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54ba816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BD0" w:rsidRDefault="00CC5BD0" w:rsidP="00477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C7C" w:rsidRDefault="00990C7C" w:rsidP="00477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C7C" w:rsidRDefault="00990C7C" w:rsidP="00477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C7C" w:rsidRDefault="00990C7C" w:rsidP="00477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C7C" w:rsidRDefault="00990C7C" w:rsidP="00477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C7C" w:rsidRDefault="00990C7C" w:rsidP="00477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C7C" w:rsidRDefault="00990C7C" w:rsidP="00477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C7C" w:rsidRPr="00BB4AFF" w:rsidRDefault="00990C7C" w:rsidP="00990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sectPr w:rsidR="00990C7C" w:rsidRPr="00BB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0C7E"/>
    <w:multiLevelType w:val="hybridMultilevel"/>
    <w:tmpl w:val="049631E0"/>
    <w:lvl w:ilvl="0" w:tplc="BFF21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6B0B5B"/>
    <w:multiLevelType w:val="hybridMultilevel"/>
    <w:tmpl w:val="B1A6CA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5F17E5"/>
    <w:multiLevelType w:val="hybridMultilevel"/>
    <w:tmpl w:val="E7D4763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58464828"/>
    <w:multiLevelType w:val="hybridMultilevel"/>
    <w:tmpl w:val="F752AF0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74ED6D83"/>
    <w:multiLevelType w:val="hybridMultilevel"/>
    <w:tmpl w:val="3482CD7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FF"/>
    <w:rsid w:val="000D5F64"/>
    <w:rsid w:val="004778E9"/>
    <w:rsid w:val="00571491"/>
    <w:rsid w:val="006618CE"/>
    <w:rsid w:val="006A2BC1"/>
    <w:rsid w:val="006C2247"/>
    <w:rsid w:val="007442F9"/>
    <w:rsid w:val="00760A6D"/>
    <w:rsid w:val="008B381F"/>
    <w:rsid w:val="0098192A"/>
    <w:rsid w:val="00990C7C"/>
    <w:rsid w:val="00A248EF"/>
    <w:rsid w:val="00A62ED4"/>
    <w:rsid w:val="00AC51C0"/>
    <w:rsid w:val="00B64292"/>
    <w:rsid w:val="00B879F0"/>
    <w:rsid w:val="00BB4AFF"/>
    <w:rsid w:val="00C70EB1"/>
    <w:rsid w:val="00CC0EAA"/>
    <w:rsid w:val="00CC5BD0"/>
    <w:rsid w:val="00E94EF9"/>
    <w:rsid w:val="00EA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E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E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DCDE-E51A-43D2-97A7-EA6F433B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боцман</cp:lastModifiedBy>
  <cp:revision>16</cp:revision>
  <cp:lastPrinted>2014-03-27T01:45:00Z</cp:lastPrinted>
  <dcterms:created xsi:type="dcterms:W3CDTF">2014-03-27T01:01:00Z</dcterms:created>
  <dcterms:modified xsi:type="dcterms:W3CDTF">2018-01-15T19:37:00Z</dcterms:modified>
</cp:coreProperties>
</file>